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0807E1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0807E1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0807E1" w:rsidRDefault="00DF3182" w:rsidP="006F21FA">
      <w:pPr>
        <w:jc w:val="center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0807E1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DF3182" w:rsidRPr="000807E1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7A7CC483" w14:textId="77777777" w:rsidR="00DF3182" w:rsidRPr="000807E1" w:rsidRDefault="00DF3182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0807E1">
              <w:rPr>
                <w:rFonts w:ascii="Agency FB" w:hAnsi="Agency FB" w:cs="Arial"/>
                <w:color w:val="000000"/>
              </w:rPr>
              <w:t>“</w:t>
            </w:r>
            <w:r w:rsidRPr="000807E1">
              <w:rPr>
                <w:rFonts w:ascii="Agency FB" w:eastAsia="Calibri" w:hAnsi="Agency FB" w:cs="Arial"/>
                <w:lang w:eastAsia="es-ES"/>
              </w:rPr>
              <w:t>MEJORAMIENTO DEL SERVICIO EDUCATIVO EN LA I.E.P.  N° 54002 SANTA ROSA E I.E.S. SANTA ROSA, DEL DISTRITO DE ABANCAY, PROVINCIA DE ABANCAY</w:t>
            </w:r>
            <w:r w:rsidRPr="000807E1">
              <w:rPr>
                <w:rFonts w:ascii="Agency FB" w:hAnsi="Agency FB" w:cs="Arial"/>
                <w:color w:val="000000"/>
              </w:rPr>
              <w:t>, REGIÓN APURÍMAC.”</w:t>
            </w:r>
          </w:p>
          <w:p w14:paraId="1F8BBE7E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</w:p>
        </w:tc>
      </w:tr>
      <w:tr w:rsidR="00DF3182" w:rsidRPr="000807E1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15E2C241" w:rsidR="00DF3182" w:rsidRPr="000807E1" w:rsidRDefault="00075CD8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>
              <w:rPr>
                <w:rFonts w:ascii="Agency FB" w:hAnsi="Agency FB" w:cs="Arial"/>
                <w:color w:val="000000"/>
              </w:rPr>
              <w:t>0</w:t>
            </w:r>
            <w:r w:rsidR="002D087E">
              <w:rPr>
                <w:rFonts w:ascii="Agency FB" w:hAnsi="Agency FB" w:cs="Arial"/>
                <w:color w:val="000000"/>
              </w:rPr>
              <w:t>43</w:t>
            </w:r>
            <w:r>
              <w:rPr>
                <w:rFonts w:ascii="Agency FB" w:hAnsi="Agency FB" w:cs="Arial"/>
                <w:color w:val="000000"/>
              </w:rPr>
              <w:t>-202</w:t>
            </w:r>
            <w:r w:rsidR="002D087E">
              <w:rPr>
                <w:rFonts w:ascii="Agency FB" w:hAnsi="Agency FB" w:cs="Arial"/>
                <w:color w:val="000000"/>
              </w:rPr>
              <w:t>2</w:t>
            </w:r>
          </w:p>
        </w:tc>
      </w:tr>
    </w:tbl>
    <w:p w14:paraId="2990AE09" w14:textId="77777777" w:rsidR="00DF3182" w:rsidRPr="000807E1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DENOMINACIÓN DE LA CONTRATACIÓN</w:t>
      </w:r>
      <w:r w:rsidRPr="000807E1">
        <w:rPr>
          <w:rFonts w:ascii="Agency FB" w:hAnsi="Agency FB" w:cs="Arial"/>
        </w:rPr>
        <w:t xml:space="preserve">. </w:t>
      </w:r>
    </w:p>
    <w:p w14:paraId="45E99E21" w14:textId="01A17F17" w:rsidR="00B841CE" w:rsidRPr="00573B72" w:rsidRDefault="00573B72" w:rsidP="00573B72">
      <w:pPr>
        <w:pStyle w:val="Prrafodelista"/>
        <w:rPr>
          <w:rFonts w:ascii="Agency FB" w:eastAsia="Times New Roman" w:hAnsi="Agency FB" w:cstheme="minorHAnsi"/>
          <w:color w:val="000000"/>
          <w:lang w:eastAsia="es-PE"/>
        </w:rPr>
      </w:pPr>
      <w:r>
        <w:rPr>
          <w:rFonts w:ascii="Agency FB" w:hAnsi="Agency FB" w:cstheme="minorHAnsi"/>
          <w:sz w:val="24"/>
          <w:szCs w:val="24"/>
        </w:rPr>
        <w:t xml:space="preserve">ADQUISICIÓN DE </w:t>
      </w:r>
      <w:r w:rsidR="00CE076B">
        <w:rPr>
          <w:rFonts w:ascii="Agency FB" w:hAnsi="Agency FB" w:cstheme="minorHAnsi"/>
          <w:color w:val="FF0000"/>
          <w:sz w:val="24"/>
          <w:szCs w:val="24"/>
        </w:rPr>
        <w:t>INSUMOS PARA INSTALACION DE REDES.</w:t>
      </w:r>
    </w:p>
    <w:p w14:paraId="111755F9" w14:textId="61CD9B64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FINALIDAD PUBLICA.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27CF295D" w14:textId="57B1F463" w:rsidR="00DF3182" w:rsidRDefault="00D571E6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CE076B">
        <w:rPr>
          <w:rFonts w:ascii="Agency FB" w:hAnsi="Agency FB" w:cstheme="minorHAnsi"/>
          <w:color w:val="FF0000"/>
          <w:sz w:val="24"/>
          <w:szCs w:val="24"/>
        </w:rPr>
        <w:t>INSUMOS PARA INSTALACION DE REDES.</w:t>
      </w:r>
      <w:r w:rsidR="003C528A" w:rsidRPr="003C528A">
        <w:rPr>
          <w:rFonts w:ascii="Agency FB" w:hAnsi="Agency FB" w:cstheme="minorHAnsi"/>
          <w:color w:val="FF0000"/>
          <w:sz w:val="24"/>
          <w:szCs w:val="24"/>
        </w:rPr>
        <w:t xml:space="preserve"> </w:t>
      </w:r>
      <w:r w:rsidR="000E046B" w:rsidRPr="00D571E6">
        <w:rPr>
          <w:rFonts w:ascii="Agency FB" w:hAnsi="Agency FB" w:cs="Arial"/>
          <w:color w:val="222222"/>
          <w:lang w:eastAsia="es-MX"/>
        </w:rPr>
        <w:t xml:space="preserve">PARA EL PROYECTO </w:t>
      </w:r>
      <w:r w:rsidR="000E046B" w:rsidRPr="00D571E6">
        <w:rPr>
          <w:rFonts w:ascii="Agency FB" w:hAnsi="Agency FB" w:cs="Arial"/>
          <w:color w:val="000000"/>
        </w:rPr>
        <w:t>“</w:t>
      </w:r>
      <w:r w:rsidR="000E046B" w:rsidRPr="00D571E6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0E046B" w:rsidRPr="00D571E6">
        <w:rPr>
          <w:rFonts w:ascii="Agency FB" w:hAnsi="Agency FB" w:cs="Arial"/>
          <w:color w:val="000000"/>
        </w:rPr>
        <w:t>, REGIÓN APURÍMAC.”</w:t>
      </w:r>
    </w:p>
    <w:p w14:paraId="56E38C26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77148B2F" w14:textId="33F2B126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0807E1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5F0CD9A5" w14:textId="59BD243D" w:rsidR="00B841CE" w:rsidRDefault="00DF3182" w:rsidP="00DD6D5F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GENERAL: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CE076B">
        <w:rPr>
          <w:rFonts w:ascii="Agency FB" w:hAnsi="Agency FB" w:cstheme="minorHAnsi"/>
          <w:color w:val="FF0000"/>
          <w:sz w:val="24"/>
          <w:szCs w:val="24"/>
        </w:rPr>
        <w:t>INSUMOS PARA INSTALACION DE REDES.</w:t>
      </w:r>
      <w:r w:rsidRPr="00D571E6">
        <w:rPr>
          <w:rFonts w:ascii="Agency FB" w:eastAsia="Lucida Sans Unicode" w:hAnsi="Agency FB" w:cs="Arial"/>
          <w:kern w:val="1"/>
        </w:rPr>
        <w:t>, para</w:t>
      </w:r>
      <w:r w:rsidR="00005A24" w:rsidRPr="00D571E6">
        <w:rPr>
          <w:rFonts w:ascii="Agency FB" w:eastAsia="Lucida Sans Unicode" w:hAnsi="Agency FB" w:cs="Arial"/>
          <w:kern w:val="1"/>
        </w:rPr>
        <w:t xml:space="preserve"> continuar con la ejecución física del proyecto </w:t>
      </w:r>
      <w:r w:rsidR="00005A24" w:rsidRPr="00D571E6">
        <w:rPr>
          <w:rFonts w:ascii="Agency FB" w:hAnsi="Agency FB" w:cs="Arial"/>
          <w:color w:val="000000"/>
        </w:rPr>
        <w:t>“</w:t>
      </w:r>
      <w:r w:rsidR="00005A24" w:rsidRPr="00D571E6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005A24" w:rsidRPr="00D571E6">
        <w:rPr>
          <w:rFonts w:ascii="Agency FB" w:hAnsi="Agency FB" w:cs="Arial"/>
          <w:color w:val="000000"/>
        </w:rPr>
        <w:t>, REGIÓN APURÍMAC.”</w:t>
      </w:r>
    </w:p>
    <w:p w14:paraId="13221EDE" w14:textId="77777777" w:rsidR="003C528A" w:rsidRPr="00DD6D5F" w:rsidRDefault="003C528A" w:rsidP="00DD6D5F">
      <w:pPr>
        <w:pStyle w:val="Prrafodelista"/>
        <w:jc w:val="both"/>
        <w:rPr>
          <w:rFonts w:ascii="Agency FB" w:hAnsi="Agency FB" w:cs="Arial"/>
          <w:color w:val="000000"/>
        </w:rPr>
      </w:pPr>
    </w:p>
    <w:p w14:paraId="0082BD60" w14:textId="2AB97CD6" w:rsidR="00DF3182" w:rsidRDefault="00DF3182" w:rsidP="006F21FA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ESPECIFICO: 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CE076B">
        <w:rPr>
          <w:rFonts w:ascii="Agency FB" w:hAnsi="Agency FB" w:cstheme="minorHAnsi"/>
          <w:color w:val="FF0000"/>
          <w:sz w:val="24"/>
          <w:szCs w:val="24"/>
        </w:rPr>
        <w:t>INSUMOS PARA INSTALACION DE REDES.</w:t>
      </w:r>
      <w:r w:rsidR="00DD6D5F">
        <w:rPr>
          <w:rFonts w:ascii="Agency FB" w:hAnsi="Agency FB" w:cs="Arial"/>
          <w:color w:val="000000"/>
          <w:lang w:eastAsia="es-PE"/>
        </w:rPr>
        <w:t xml:space="preserve">, para realizar </w:t>
      </w:r>
      <w:r w:rsidR="00FF5B4A">
        <w:rPr>
          <w:rFonts w:ascii="Agency FB" w:hAnsi="Agency FB" w:cs="Arial"/>
          <w:color w:val="000000"/>
          <w:lang w:eastAsia="es-PE"/>
        </w:rPr>
        <w:t xml:space="preserve">instalaciones en el </w:t>
      </w:r>
      <w:r w:rsidR="001A65BA" w:rsidRPr="00D571E6">
        <w:rPr>
          <w:rFonts w:ascii="Agency FB" w:eastAsia="Lucida Sans Unicode" w:hAnsi="Agency FB" w:cs="Arial"/>
          <w:kern w:val="1"/>
        </w:rPr>
        <w:t xml:space="preserve">proyecto </w:t>
      </w:r>
      <w:r w:rsidR="001A65BA" w:rsidRPr="00D571E6">
        <w:rPr>
          <w:rFonts w:ascii="Agency FB" w:hAnsi="Agency FB" w:cs="Arial"/>
          <w:color w:val="000000"/>
        </w:rPr>
        <w:t>“</w:t>
      </w:r>
      <w:r w:rsidR="001A65BA" w:rsidRPr="00D571E6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1A65BA" w:rsidRPr="00D571E6">
        <w:rPr>
          <w:rFonts w:ascii="Agency FB" w:hAnsi="Agency FB" w:cs="Arial"/>
          <w:color w:val="000000"/>
        </w:rPr>
        <w:t>, REGIÓN APURÍMAC.”</w:t>
      </w:r>
    </w:p>
    <w:p w14:paraId="0F8716FD" w14:textId="77777777" w:rsidR="00B841CE" w:rsidRPr="000807E1" w:rsidRDefault="00B841CE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45F7AAC1" w:rsidR="005F70CB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8918" w:type="dxa"/>
        <w:tblLayout w:type="fixed"/>
        <w:tblLook w:val="04A0" w:firstRow="1" w:lastRow="0" w:firstColumn="1" w:lastColumn="0" w:noHBand="0" w:noVBand="1"/>
      </w:tblPr>
      <w:tblGrid>
        <w:gridCol w:w="520"/>
        <w:gridCol w:w="1602"/>
        <w:gridCol w:w="1275"/>
        <w:gridCol w:w="1134"/>
        <w:gridCol w:w="4387"/>
      </w:tblGrid>
      <w:tr w:rsidR="00E007A2" w:rsidRPr="00E727F8" w14:paraId="56D75F6A" w14:textId="77777777" w:rsidTr="00CA3447">
        <w:trPr>
          <w:trHeight w:val="558"/>
        </w:trPr>
        <w:tc>
          <w:tcPr>
            <w:tcW w:w="520" w:type="dxa"/>
            <w:hideMark/>
          </w:tcPr>
          <w:p w14:paraId="0C3E0D1F" w14:textId="77777777" w:rsidR="00E007A2" w:rsidRPr="00E727F8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E727F8">
              <w:rPr>
                <w:rFonts w:ascii="Agency FB" w:hAnsi="Agency FB" w:cstheme="minorHAnsi"/>
                <w:b/>
              </w:rPr>
              <w:t>N°</w:t>
            </w:r>
          </w:p>
        </w:tc>
        <w:tc>
          <w:tcPr>
            <w:tcW w:w="1602" w:type="dxa"/>
            <w:hideMark/>
          </w:tcPr>
          <w:p w14:paraId="438A1542" w14:textId="77777777" w:rsidR="00E007A2" w:rsidRPr="00E727F8" w:rsidRDefault="00E007A2" w:rsidP="00B7647B">
            <w:pPr>
              <w:jc w:val="both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E727F8">
              <w:rPr>
                <w:rFonts w:ascii="Agency FB" w:hAnsi="Agency FB" w:cstheme="minorHAnsi"/>
                <w:b/>
              </w:rPr>
              <w:t>DENOMINACION DEL BIEN.</w:t>
            </w:r>
          </w:p>
        </w:tc>
        <w:tc>
          <w:tcPr>
            <w:tcW w:w="1275" w:type="dxa"/>
            <w:hideMark/>
          </w:tcPr>
          <w:p w14:paraId="235E6B41" w14:textId="77777777" w:rsidR="00E007A2" w:rsidRPr="00E727F8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E727F8">
              <w:rPr>
                <w:rFonts w:ascii="Agency FB" w:hAnsi="Agency FB" w:cstheme="minorHAnsi"/>
                <w:b/>
              </w:rPr>
              <w:t>UNIDAD DE MEDIDA</w:t>
            </w:r>
          </w:p>
        </w:tc>
        <w:tc>
          <w:tcPr>
            <w:tcW w:w="1134" w:type="dxa"/>
            <w:hideMark/>
          </w:tcPr>
          <w:p w14:paraId="78457420" w14:textId="77777777" w:rsidR="00E007A2" w:rsidRPr="00E727F8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E727F8">
              <w:rPr>
                <w:rFonts w:ascii="Agency FB" w:hAnsi="Agency FB" w:cstheme="minorHAnsi"/>
                <w:b/>
              </w:rPr>
              <w:t>CANTIDAD</w:t>
            </w:r>
          </w:p>
        </w:tc>
        <w:tc>
          <w:tcPr>
            <w:tcW w:w="4387" w:type="dxa"/>
          </w:tcPr>
          <w:p w14:paraId="1B84F5D3" w14:textId="77777777" w:rsidR="00E007A2" w:rsidRPr="00E727F8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E727F8">
              <w:rPr>
                <w:rFonts w:ascii="Agency FB" w:hAnsi="Agency FB" w:cstheme="minorHAnsi"/>
                <w:b/>
              </w:rPr>
              <w:t>DETALLE DE LAS CARACTERISTICAS TECNICAS.</w:t>
            </w:r>
          </w:p>
        </w:tc>
      </w:tr>
      <w:tr w:rsidR="00E007A2" w:rsidRPr="00E727F8" w14:paraId="7B0F864B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F745574" w14:textId="77777777" w:rsidR="00E007A2" w:rsidRPr="00E727F8" w:rsidRDefault="00E007A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E727F8">
              <w:rPr>
                <w:rFonts w:ascii="Agency FB" w:eastAsia="Times New Roman" w:hAnsi="Agency FB" w:cstheme="minorHAnsi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4CFF04DA" w14:textId="56A6C304" w:rsidR="00E007A2" w:rsidRPr="00E727F8" w:rsidRDefault="00CE076B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Cinta aislante </w:t>
            </w:r>
          </w:p>
        </w:tc>
        <w:tc>
          <w:tcPr>
            <w:tcW w:w="1275" w:type="dxa"/>
            <w:noWrap/>
            <w:vAlign w:val="center"/>
          </w:tcPr>
          <w:p w14:paraId="6E6A047F" w14:textId="302C07F0" w:rsidR="00E007A2" w:rsidRPr="00E727F8" w:rsidRDefault="00CE076B" w:rsidP="0018610E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743B6C27" w14:textId="6CB3D56E" w:rsidR="00E007A2" w:rsidRPr="00E727F8" w:rsidRDefault="00CE076B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50</w:t>
            </w:r>
          </w:p>
        </w:tc>
        <w:tc>
          <w:tcPr>
            <w:tcW w:w="4387" w:type="dxa"/>
          </w:tcPr>
          <w:p w14:paraId="1B398A46" w14:textId="77777777" w:rsidR="00253CD4" w:rsidRDefault="00CE076B" w:rsidP="00253CD4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Color blanco</w:t>
            </w:r>
          </w:p>
          <w:p w14:paraId="2C20A2BA" w14:textId="7DDC06EB" w:rsidR="00CE076B" w:rsidRPr="00253CD4" w:rsidRDefault="00160303" w:rsidP="00253CD4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3M 1700</w:t>
            </w:r>
          </w:p>
        </w:tc>
      </w:tr>
      <w:tr w:rsidR="00867DDC" w:rsidRPr="00E727F8" w14:paraId="5D0C93CF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75C32D7" w14:textId="468F4FDB" w:rsidR="00867DDC" w:rsidRPr="00E727F8" w:rsidRDefault="00867DDC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1602" w:type="dxa"/>
            <w:vAlign w:val="center"/>
          </w:tcPr>
          <w:p w14:paraId="47172278" w14:textId="55B18450" w:rsidR="00867DDC" w:rsidRDefault="00E936C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Fulminantes</w:t>
            </w:r>
          </w:p>
        </w:tc>
        <w:tc>
          <w:tcPr>
            <w:tcW w:w="1275" w:type="dxa"/>
            <w:noWrap/>
            <w:vAlign w:val="center"/>
          </w:tcPr>
          <w:p w14:paraId="5D92308E" w14:textId="2F681ABA" w:rsidR="00867DDC" w:rsidRPr="00E727F8" w:rsidRDefault="00E936C2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cajas</w:t>
            </w:r>
          </w:p>
        </w:tc>
        <w:tc>
          <w:tcPr>
            <w:tcW w:w="1134" w:type="dxa"/>
            <w:noWrap/>
            <w:vAlign w:val="center"/>
          </w:tcPr>
          <w:p w14:paraId="4C5DA50E" w14:textId="4E21B5BD" w:rsidR="00867DDC" w:rsidRDefault="00E936C2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15</w:t>
            </w:r>
          </w:p>
        </w:tc>
        <w:tc>
          <w:tcPr>
            <w:tcW w:w="4387" w:type="dxa"/>
          </w:tcPr>
          <w:p w14:paraId="48DFF9CE" w14:textId="77777777" w:rsidR="00867DDC" w:rsidRDefault="00E936C2" w:rsidP="00BE5061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Fulminantes cajas de 100 unidades.</w:t>
            </w:r>
          </w:p>
          <w:p w14:paraId="3F91F263" w14:textId="6AE0A242" w:rsidR="00E936C2" w:rsidRPr="00BE5061" w:rsidRDefault="00E936C2" w:rsidP="00BE5061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Categoría 3</w:t>
            </w:r>
            <w:r w:rsidR="0042432D">
              <w:rPr>
                <w:rFonts w:ascii="Agency FB" w:hAnsi="Agency FB" w:cstheme="minorHAnsi"/>
                <w:lang w:eastAsia="es-PE"/>
              </w:rPr>
              <w:t>.</w:t>
            </w:r>
          </w:p>
        </w:tc>
      </w:tr>
      <w:tr w:rsidR="00E936C2" w:rsidRPr="00E727F8" w14:paraId="3F8D261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02083E13" w14:textId="24FBF79C" w:rsidR="00E936C2" w:rsidRDefault="00E936C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3</w:t>
            </w:r>
          </w:p>
        </w:tc>
        <w:tc>
          <w:tcPr>
            <w:tcW w:w="1602" w:type="dxa"/>
            <w:vAlign w:val="center"/>
          </w:tcPr>
          <w:p w14:paraId="114205B8" w14:textId="7D1AC990" w:rsidR="00E936C2" w:rsidRDefault="00E936C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Clavo de acero</w:t>
            </w:r>
          </w:p>
        </w:tc>
        <w:tc>
          <w:tcPr>
            <w:tcW w:w="1275" w:type="dxa"/>
            <w:noWrap/>
            <w:vAlign w:val="center"/>
          </w:tcPr>
          <w:p w14:paraId="2CE21AC5" w14:textId="5B436CC8" w:rsidR="00E936C2" w:rsidRDefault="00E936C2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Caja</w:t>
            </w:r>
          </w:p>
        </w:tc>
        <w:tc>
          <w:tcPr>
            <w:tcW w:w="1134" w:type="dxa"/>
            <w:noWrap/>
            <w:vAlign w:val="center"/>
          </w:tcPr>
          <w:p w14:paraId="7929C783" w14:textId="58E4A008" w:rsidR="00E936C2" w:rsidRDefault="00E936C2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15</w:t>
            </w:r>
          </w:p>
        </w:tc>
        <w:tc>
          <w:tcPr>
            <w:tcW w:w="4387" w:type="dxa"/>
          </w:tcPr>
          <w:p w14:paraId="2EAF0001" w14:textId="0A2FDD3E" w:rsidR="00E936C2" w:rsidRDefault="00E936C2" w:rsidP="00BE5061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Clavo de acero para fulminante</w:t>
            </w:r>
            <w:r w:rsidR="0042432D">
              <w:rPr>
                <w:rFonts w:ascii="Agency FB" w:hAnsi="Agency FB" w:cstheme="minorHAnsi"/>
                <w:lang w:eastAsia="es-PE"/>
              </w:rPr>
              <w:t>.</w:t>
            </w:r>
          </w:p>
          <w:p w14:paraId="52B73665" w14:textId="46BD9E7C" w:rsidR="00E936C2" w:rsidRDefault="00E936C2" w:rsidP="00BE5061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Cajas de 100 unidades</w:t>
            </w:r>
            <w:r w:rsidR="0042432D">
              <w:rPr>
                <w:rFonts w:ascii="Agency FB" w:hAnsi="Agency FB" w:cstheme="minorHAnsi"/>
                <w:lang w:eastAsia="es-PE"/>
              </w:rPr>
              <w:t>.</w:t>
            </w:r>
          </w:p>
          <w:p w14:paraId="52D7E586" w14:textId="69475CE0" w:rsidR="00E936C2" w:rsidRDefault="00E936C2" w:rsidP="00BE5061">
            <w:pPr>
              <w:rPr>
                <w:rFonts w:ascii="Agency FB" w:hAnsi="Agency FB" w:cstheme="minorHAnsi"/>
                <w:lang w:eastAsia="es-PE"/>
              </w:rPr>
            </w:pPr>
            <w:r>
              <w:rPr>
                <w:rFonts w:ascii="Agency FB" w:hAnsi="Agency FB" w:cstheme="minorHAnsi"/>
                <w:lang w:eastAsia="es-PE"/>
              </w:rPr>
              <w:t>1 pulgada</w:t>
            </w:r>
            <w:r w:rsidR="0042432D">
              <w:rPr>
                <w:rFonts w:ascii="Agency FB" w:hAnsi="Agency FB" w:cstheme="minorHAnsi"/>
                <w:lang w:eastAsia="es-PE"/>
              </w:rPr>
              <w:t>.</w:t>
            </w:r>
          </w:p>
        </w:tc>
      </w:tr>
      <w:tr w:rsidR="00A95E50" w:rsidRPr="00E727F8" w14:paraId="03511426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0DE2E90F" w14:textId="6EEBFD51" w:rsidR="00A95E50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4</w:t>
            </w:r>
          </w:p>
        </w:tc>
        <w:tc>
          <w:tcPr>
            <w:tcW w:w="1602" w:type="dxa"/>
            <w:vAlign w:val="center"/>
          </w:tcPr>
          <w:p w14:paraId="5513A03E" w14:textId="4A45BC7D" w:rsidR="00A95E50" w:rsidRDefault="00A95E50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Cinta velcro</w:t>
            </w:r>
          </w:p>
        </w:tc>
        <w:tc>
          <w:tcPr>
            <w:tcW w:w="1275" w:type="dxa"/>
            <w:noWrap/>
            <w:vAlign w:val="center"/>
          </w:tcPr>
          <w:p w14:paraId="6CF74269" w14:textId="5C222911" w:rsidR="00A95E50" w:rsidRDefault="00A95E50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Metros</w:t>
            </w:r>
          </w:p>
        </w:tc>
        <w:tc>
          <w:tcPr>
            <w:tcW w:w="1134" w:type="dxa"/>
            <w:noWrap/>
            <w:vAlign w:val="center"/>
          </w:tcPr>
          <w:p w14:paraId="64BBB8D1" w14:textId="6D74F3C1" w:rsidR="00A95E50" w:rsidRDefault="00A95E50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200</w:t>
            </w:r>
          </w:p>
        </w:tc>
        <w:tc>
          <w:tcPr>
            <w:tcW w:w="4387" w:type="dxa"/>
          </w:tcPr>
          <w:p w14:paraId="118CEAAD" w14:textId="79988316" w:rsidR="00A95E50" w:rsidRDefault="00A95E50" w:rsidP="00BE5061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A95E50">
              <w:rPr>
                <w:rFonts w:ascii="Agency FB" w:eastAsia="Times New Roman" w:hAnsi="Agency FB" w:cstheme="minorHAnsi"/>
                <w:lang w:eastAsia="es-PE"/>
              </w:rPr>
              <w:t>70% nylon y 30% poliéster</w:t>
            </w:r>
          </w:p>
          <w:p w14:paraId="10AE21BD" w14:textId="5357B936" w:rsidR="00A95E50" w:rsidRDefault="00382145" w:rsidP="00BE5061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1 </w:t>
            </w:r>
            <w:r w:rsidR="00A95E50" w:rsidRPr="00A95E50">
              <w:rPr>
                <w:rFonts w:ascii="Agency FB" w:eastAsia="Times New Roman" w:hAnsi="Agency FB" w:cstheme="minorHAnsi"/>
                <w:lang w:eastAsia="es-PE"/>
              </w:rPr>
              <w:t>Pul (2 1/2cm) (par)</w:t>
            </w:r>
          </w:p>
        </w:tc>
      </w:tr>
      <w:tr w:rsidR="00382145" w:rsidRPr="00E727F8" w14:paraId="4D36FD43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291829BE" w14:textId="42493123" w:rsidR="00382145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5</w:t>
            </w:r>
          </w:p>
        </w:tc>
        <w:tc>
          <w:tcPr>
            <w:tcW w:w="1602" w:type="dxa"/>
            <w:vAlign w:val="center"/>
          </w:tcPr>
          <w:p w14:paraId="1F062E59" w14:textId="5CEF1215" w:rsidR="00382145" w:rsidRDefault="00382145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Taladro </w:t>
            </w:r>
          </w:p>
        </w:tc>
        <w:tc>
          <w:tcPr>
            <w:tcW w:w="1275" w:type="dxa"/>
            <w:noWrap/>
            <w:vAlign w:val="center"/>
          </w:tcPr>
          <w:p w14:paraId="4B2CDB62" w14:textId="45805B67" w:rsidR="00382145" w:rsidRDefault="000D664A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12E90A48" w14:textId="683F564F" w:rsidR="00382145" w:rsidRDefault="000D664A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4387" w:type="dxa"/>
          </w:tcPr>
          <w:p w14:paraId="63D0D189" w14:textId="5CD8CC62" w:rsidR="000D664A" w:rsidRPr="000D664A" w:rsidRDefault="000D664A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- </w:t>
            </w:r>
            <w:r w:rsidRPr="000D664A">
              <w:rPr>
                <w:rFonts w:ascii="Agency FB" w:eastAsia="Times New Roman" w:hAnsi="Agency FB" w:cstheme="minorHAnsi"/>
                <w:lang w:eastAsia="es-PE"/>
              </w:rPr>
              <w:t>Rotomartillo Sds Plus 20v</w:t>
            </w:r>
          </w:p>
          <w:p w14:paraId="2E744D0B" w14:textId="77777777" w:rsidR="000D664A" w:rsidRPr="000D664A" w:rsidRDefault="000D664A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0D664A">
              <w:rPr>
                <w:rFonts w:ascii="Agency FB" w:eastAsia="Times New Roman" w:hAnsi="Agency FB" w:cstheme="minorHAnsi"/>
                <w:lang w:eastAsia="es-PE"/>
              </w:rPr>
              <w:t>- Energía de impacto (EPTA): 3 J.</w:t>
            </w:r>
          </w:p>
          <w:p w14:paraId="3EBC6714" w14:textId="77777777" w:rsidR="000D664A" w:rsidRPr="000D664A" w:rsidRDefault="000D664A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0D664A">
              <w:rPr>
                <w:rFonts w:ascii="Agency FB" w:eastAsia="Times New Roman" w:hAnsi="Agency FB" w:cstheme="minorHAnsi"/>
                <w:lang w:eastAsia="es-PE"/>
              </w:rPr>
              <w:t>- Velocidad sin carga: 0-1165 rpm.</w:t>
            </w:r>
          </w:p>
          <w:p w14:paraId="0A609F1C" w14:textId="77777777" w:rsidR="00382145" w:rsidRDefault="000D664A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0D664A">
              <w:rPr>
                <w:rFonts w:ascii="Agency FB" w:eastAsia="Times New Roman" w:hAnsi="Agency FB" w:cstheme="minorHAnsi"/>
                <w:lang w:eastAsia="es-PE"/>
              </w:rPr>
              <w:t>- Impacto por minuto: 0-4300 ipm.</w:t>
            </w:r>
          </w:p>
          <w:p w14:paraId="113C312B" w14:textId="7E8CD3E0" w:rsidR="000D664A" w:rsidRPr="00A95E50" w:rsidRDefault="0056794F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object w:dxaOrig="12228" w:dyaOrig="8916" w14:anchorId="2CD8AA3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14.4pt;height:83.25pt" o:ole="">
                  <v:imagedata r:id="rId8" o:title=""/>
                </v:shape>
                <o:OLEObject Type="Embed" ProgID="Paint.Picture" ShapeID="_x0000_i1025" DrawAspect="Content" ObjectID="_1703566438" r:id="rId9"/>
              </w:object>
            </w:r>
          </w:p>
        </w:tc>
      </w:tr>
      <w:tr w:rsidR="0056794F" w:rsidRPr="00E727F8" w14:paraId="7E213E51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7BC044A2" w14:textId="40CFEDF4" w:rsidR="0056794F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6</w:t>
            </w:r>
          </w:p>
        </w:tc>
        <w:tc>
          <w:tcPr>
            <w:tcW w:w="1602" w:type="dxa"/>
            <w:vAlign w:val="center"/>
          </w:tcPr>
          <w:p w14:paraId="1A15E554" w14:textId="517C90B4" w:rsidR="0056794F" w:rsidRDefault="0056794F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Wincha </w:t>
            </w:r>
          </w:p>
        </w:tc>
        <w:tc>
          <w:tcPr>
            <w:tcW w:w="1275" w:type="dxa"/>
            <w:noWrap/>
            <w:vAlign w:val="center"/>
          </w:tcPr>
          <w:p w14:paraId="550B7F56" w14:textId="10A01DA2" w:rsidR="0056794F" w:rsidRDefault="0056794F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3520EC72" w14:textId="699D8C2B" w:rsidR="0056794F" w:rsidRDefault="0056794F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4387" w:type="dxa"/>
          </w:tcPr>
          <w:p w14:paraId="1D2A73B0" w14:textId="77777777" w:rsidR="00CD77F5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</w:p>
          <w:p w14:paraId="532A5A56" w14:textId="34FA2F7E" w:rsidR="00CD77F5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Wincha pasacables</w:t>
            </w:r>
          </w:p>
          <w:p w14:paraId="4A7309CA" w14:textId="7CFCCFA8" w:rsidR="00CD77F5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50 a 60 metros </w:t>
            </w:r>
          </w:p>
          <w:p w14:paraId="09B76CE6" w14:textId="36E42811" w:rsidR="00CD77F5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Material de la wincha acero</w:t>
            </w:r>
          </w:p>
          <w:p w14:paraId="28AE3554" w14:textId="4D5C14F5" w:rsidR="0056794F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object w:dxaOrig="10668" w:dyaOrig="14316" w14:anchorId="220A12A1">
                <v:shape id="_x0000_i1026" type="#_x0000_t75" style="width:79.9pt;height:107.25pt" o:ole="">
                  <v:imagedata r:id="rId10" o:title="" gain="2.5" blacklevel="13107f"/>
                </v:shape>
                <o:OLEObject Type="Embed" ProgID="Paint.Picture" ShapeID="_x0000_i1026" DrawAspect="Content" ObjectID="_1703566439" r:id="rId11"/>
              </w:object>
            </w:r>
          </w:p>
          <w:p w14:paraId="4B1BA1F6" w14:textId="37B7FE94" w:rsidR="00CD77F5" w:rsidRDefault="00CD77F5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</w:p>
        </w:tc>
      </w:tr>
      <w:tr w:rsidR="00CD77F5" w:rsidRPr="00E727F8" w14:paraId="35F55DCE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6A0DD525" w14:textId="07F22F6A" w:rsidR="00CD77F5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7</w:t>
            </w:r>
          </w:p>
        </w:tc>
        <w:tc>
          <w:tcPr>
            <w:tcW w:w="1602" w:type="dxa"/>
            <w:vAlign w:val="center"/>
          </w:tcPr>
          <w:p w14:paraId="2FB6E2FB" w14:textId="53F7826D" w:rsidR="00CD77F5" w:rsidRDefault="0045541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Cintillo</w:t>
            </w:r>
            <w:r w:rsidR="00CD77F5">
              <w:rPr>
                <w:rFonts w:ascii="Agency FB" w:eastAsia="Times New Roman" w:hAnsi="Agency FB" w:cstheme="minorHAnsi"/>
                <w:lang w:eastAsia="es-PE"/>
              </w:rPr>
              <w:t xml:space="preserve"> </w:t>
            </w:r>
          </w:p>
        </w:tc>
        <w:tc>
          <w:tcPr>
            <w:tcW w:w="1275" w:type="dxa"/>
            <w:noWrap/>
            <w:vAlign w:val="center"/>
          </w:tcPr>
          <w:p w14:paraId="162E784D" w14:textId="4B3EA51C" w:rsidR="00CD77F5" w:rsidRDefault="00455411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0FC9CF88" w14:textId="2E04CCB7" w:rsidR="00CD77F5" w:rsidRDefault="00455411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100</w:t>
            </w:r>
          </w:p>
        </w:tc>
        <w:tc>
          <w:tcPr>
            <w:tcW w:w="4387" w:type="dxa"/>
          </w:tcPr>
          <w:p w14:paraId="200EDFC3" w14:textId="77777777" w:rsidR="00CD77F5" w:rsidRDefault="00455411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Cintillo de 40 cm</w:t>
            </w:r>
          </w:p>
          <w:p w14:paraId="3DB3B9AC" w14:textId="6EAC104A" w:rsidR="00455411" w:rsidRDefault="00455411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455411">
              <w:rPr>
                <w:rFonts w:ascii="Agency FB" w:eastAsia="Times New Roman" w:hAnsi="Agency FB" w:cstheme="minorHAnsi"/>
                <w:lang w:eastAsia="es-PE"/>
              </w:rPr>
              <w:t>Organizador Bridas Nylon Pc 2.5x</w:t>
            </w:r>
            <w:r>
              <w:rPr>
                <w:rFonts w:ascii="Agency FB" w:eastAsia="Times New Roman" w:hAnsi="Agency FB" w:cstheme="minorHAnsi"/>
                <w:lang w:eastAsia="es-PE"/>
              </w:rPr>
              <w:t>4</w:t>
            </w:r>
            <w:r w:rsidRPr="00455411">
              <w:rPr>
                <w:rFonts w:ascii="Agency FB" w:eastAsia="Times New Roman" w:hAnsi="Agency FB" w:cstheme="minorHAnsi"/>
                <w:lang w:eastAsia="es-PE"/>
              </w:rPr>
              <w:t xml:space="preserve">00 </w:t>
            </w:r>
            <w:r>
              <w:rPr>
                <w:rFonts w:ascii="Agency FB" w:eastAsia="Times New Roman" w:hAnsi="Agency FB" w:cstheme="minorHAnsi"/>
                <w:lang w:eastAsia="es-PE"/>
              </w:rPr>
              <w:t>m</w:t>
            </w:r>
            <w:r w:rsidRPr="00455411">
              <w:rPr>
                <w:rFonts w:ascii="Agency FB" w:eastAsia="Times New Roman" w:hAnsi="Agency FB" w:cstheme="minorHAnsi"/>
                <w:lang w:eastAsia="es-PE"/>
              </w:rPr>
              <w:t>m</w:t>
            </w:r>
          </w:p>
          <w:p w14:paraId="4C2B58AA" w14:textId="5B9AAD3E" w:rsidR="00455411" w:rsidRDefault="00455411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57F504B4" wp14:editId="491F861B">
                  <wp:extent cx="1306286" cy="970554"/>
                  <wp:effectExtent l="0" t="0" r="8255" b="127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4661" cy="976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28CE" w:rsidRPr="00E727F8" w14:paraId="546BA489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B924C91" w14:textId="4211A8A2" w:rsidR="004B28CE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1602" w:type="dxa"/>
            <w:vAlign w:val="center"/>
          </w:tcPr>
          <w:p w14:paraId="56902187" w14:textId="719A0A8F" w:rsidR="004B28CE" w:rsidRDefault="004B28CE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Caja rectangular</w:t>
            </w:r>
          </w:p>
        </w:tc>
        <w:tc>
          <w:tcPr>
            <w:tcW w:w="1275" w:type="dxa"/>
            <w:noWrap/>
            <w:vAlign w:val="center"/>
          </w:tcPr>
          <w:p w14:paraId="7263237D" w14:textId="7AE79391" w:rsidR="004B28CE" w:rsidRDefault="004B28CE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0555E61" w14:textId="412C38CC" w:rsidR="004B28CE" w:rsidRDefault="004B28CE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50</w:t>
            </w:r>
          </w:p>
        </w:tc>
        <w:tc>
          <w:tcPr>
            <w:tcW w:w="4387" w:type="dxa"/>
          </w:tcPr>
          <w:p w14:paraId="26F6EE77" w14:textId="77777777" w:rsidR="004B28CE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Material metal</w:t>
            </w:r>
          </w:p>
          <w:p w14:paraId="74EB4F7E" w14:textId="77777777" w:rsidR="0061269C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Medidas 10x5 cm</w:t>
            </w:r>
          </w:p>
          <w:p w14:paraId="4612A5B3" w14:textId="0AC5DFF4" w:rsidR="0061269C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Para tubo ¾ sap.</w:t>
            </w:r>
          </w:p>
        </w:tc>
      </w:tr>
      <w:tr w:rsidR="0061269C" w:rsidRPr="00E727F8" w14:paraId="23B94F8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0A52B6E9" w14:textId="5A4AE834" w:rsidR="0061269C" w:rsidRDefault="00F64AD1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9</w:t>
            </w:r>
          </w:p>
        </w:tc>
        <w:tc>
          <w:tcPr>
            <w:tcW w:w="1602" w:type="dxa"/>
            <w:vAlign w:val="center"/>
          </w:tcPr>
          <w:p w14:paraId="223FB1C8" w14:textId="4E1A83D9" w:rsidR="0061269C" w:rsidRDefault="0061269C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Tubo ¾ SAP</w:t>
            </w:r>
          </w:p>
        </w:tc>
        <w:tc>
          <w:tcPr>
            <w:tcW w:w="1275" w:type="dxa"/>
            <w:noWrap/>
            <w:vAlign w:val="center"/>
          </w:tcPr>
          <w:p w14:paraId="009414C9" w14:textId="7AD15D13" w:rsidR="0061269C" w:rsidRDefault="0061269C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4BEE0F4D" w14:textId="1C3515C4" w:rsidR="0061269C" w:rsidRDefault="0061269C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200</w:t>
            </w:r>
          </w:p>
        </w:tc>
        <w:tc>
          <w:tcPr>
            <w:tcW w:w="4387" w:type="dxa"/>
          </w:tcPr>
          <w:p w14:paraId="342EFA70" w14:textId="04C79A5D" w:rsidR="0061269C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Tobo de ¾</w:t>
            </w:r>
          </w:p>
          <w:p w14:paraId="112FC18A" w14:textId="28EE009F" w:rsidR="0061269C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Categoría SAP – pesado</w:t>
            </w:r>
          </w:p>
          <w:p w14:paraId="06CDE43B" w14:textId="27E6C8BC" w:rsidR="0061269C" w:rsidRDefault="0061269C" w:rsidP="000D664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26.5mm x 300mm</w:t>
            </w:r>
          </w:p>
        </w:tc>
      </w:tr>
      <w:tr w:rsidR="0061269C" w:rsidRPr="00E727F8" w14:paraId="04446527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310ABCF" w14:textId="4D5A851F" w:rsidR="0061269C" w:rsidRDefault="0061269C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</w:t>
            </w:r>
            <w:r w:rsidR="00F64AD1">
              <w:rPr>
                <w:rFonts w:ascii="Agency FB" w:eastAsia="Times New Roman" w:hAnsi="Agency FB" w:cstheme="minorHAnsi"/>
                <w:lang w:eastAsia="es-PE"/>
              </w:rPr>
              <w:t>0</w:t>
            </w:r>
          </w:p>
        </w:tc>
        <w:tc>
          <w:tcPr>
            <w:tcW w:w="1602" w:type="dxa"/>
            <w:vAlign w:val="center"/>
          </w:tcPr>
          <w:p w14:paraId="219BEF81" w14:textId="7C1030C5" w:rsidR="0061269C" w:rsidRDefault="00984239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Curvas ¾ SAP</w:t>
            </w:r>
          </w:p>
        </w:tc>
        <w:tc>
          <w:tcPr>
            <w:tcW w:w="1275" w:type="dxa"/>
            <w:noWrap/>
            <w:vAlign w:val="center"/>
          </w:tcPr>
          <w:p w14:paraId="763FF064" w14:textId="654E7360" w:rsidR="0061269C" w:rsidRDefault="00984239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0DF625F1" w14:textId="1A33FA00" w:rsidR="0061269C" w:rsidRDefault="00984239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150</w:t>
            </w:r>
          </w:p>
        </w:tc>
        <w:tc>
          <w:tcPr>
            <w:tcW w:w="4387" w:type="dxa"/>
          </w:tcPr>
          <w:p w14:paraId="5755050C" w14:textId="77777777" w:rsidR="00984239" w:rsidRDefault="00984239" w:rsidP="00984239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Tobo de ¾</w:t>
            </w:r>
          </w:p>
          <w:p w14:paraId="73AF6FA1" w14:textId="77777777" w:rsidR="00984239" w:rsidRDefault="00984239" w:rsidP="00984239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Categoría SAP – pesado</w:t>
            </w:r>
          </w:p>
          <w:p w14:paraId="371A3A89" w14:textId="59F1EF67" w:rsidR="0061269C" w:rsidRDefault="00984239" w:rsidP="00984239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90 grados.</w:t>
            </w:r>
          </w:p>
        </w:tc>
      </w:tr>
      <w:tr w:rsidR="00984239" w:rsidRPr="00E727F8" w14:paraId="08E23B58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291D357C" w14:textId="544A09F6" w:rsidR="00984239" w:rsidRDefault="00984239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</w:t>
            </w:r>
            <w:r w:rsidR="00F64AD1">
              <w:rPr>
                <w:rFonts w:ascii="Agency FB" w:eastAsia="Times New Roman" w:hAnsi="Agency FB" w:cstheme="minorHAnsi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60999463" w14:textId="41BB4F0C" w:rsidR="00984239" w:rsidRDefault="00984239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Cinta </w:t>
            </w:r>
            <w:r w:rsidR="00CB6406" w:rsidRPr="00CB6406">
              <w:rPr>
                <w:rFonts w:ascii="Agency FB" w:eastAsia="Times New Roman" w:hAnsi="Agency FB" w:cstheme="minorHAnsi"/>
                <w:lang w:eastAsia="es-PE"/>
              </w:rPr>
              <w:t>Masking Tape</w:t>
            </w:r>
          </w:p>
        </w:tc>
        <w:tc>
          <w:tcPr>
            <w:tcW w:w="1275" w:type="dxa"/>
            <w:noWrap/>
            <w:vAlign w:val="center"/>
          </w:tcPr>
          <w:p w14:paraId="7EDE7899" w14:textId="4B77C912" w:rsidR="00984239" w:rsidRDefault="00CB6406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37C56F3B" w14:textId="667C6217" w:rsidR="00984239" w:rsidRDefault="00CB6406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20</w:t>
            </w:r>
          </w:p>
        </w:tc>
        <w:tc>
          <w:tcPr>
            <w:tcW w:w="4387" w:type="dxa"/>
          </w:tcPr>
          <w:p w14:paraId="2C4908C5" w14:textId="46F4F3A1" w:rsidR="00984239" w:rsidRDefault="00CB6406" w:rsidP="00984239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6406">
              <w:rPr>
                <w:rFonts w:ascii="Agency FB" w:eastAsia="Times New Roman" w:hAnsi="Agency FB" w:cstheme="minorHAnsi"/>
                <w:lang w:eastAsia="es-PE"/>
              </w:rPr>
              <w:t>36mm x36 mm 1 1/2 x40 yd</w:t>
            </w:r>
          </w:p>
        </w:tc>
      </w:tr>
      <w:tr w:rsidR="00CB6406" w:rsidRPr="00E727F8" w14:paraId="69A890B3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4F5F2D71" w14:textId="6D19B7A5" w:rsidR="00CB6406" w:rsidRDefault="00CB6406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</w:t>
            </w:r>
            <w:r w:rsidR="00F64AD1"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1602" w:type="dxa"/>
            <w:vAlign w:val="center"/>
          </w:tcPr>
          <w:p w14:paraId="115F171A" w14:textId="2A67C3A0" w:rsidR="00CB6406" w:rsidRDefault="00CB000A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Cuchilla Cutter</w:t>
            </w:r>
          </w:p>
        </w:tc>
        <w:tc>
          <w:tcPr>
            <w:tcW w:w="1275" w:type="dxa"/>
            <w:noWrap/>
            <w:vAlign w:val="center"/>
          </w:tcPr>
          <w:p w14:paraId="08060C20" w14:textId="7032568D" w:rsidR="00CB6406" w:rsidRDefault="00CB000A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B0BECA2" w14:textId="562F4C04" w:rsidR="00CB6406" w:rsidRDefault="00CB000A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4</w:t>
            </w:r>
          </w:p>
        </w:tc>
        <w:tc>
          <w:tcPr>
            <w:tcW w:w="4387" w:type="dxa"/>
          </w:tcPr>
          <w:p w14:paraId="04CB8BF0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Fuerte construcción metálica</w:t>
            </w:r>
          </w:p>
          <w:p w14:paraId="0FC4282B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Cambio automático de navaja</w:t>
            </w:r>
          </w:p>
          <w:p w14:paraId="7345B303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Incluye 5 cuchillas</w:t>
            </w:r>
          </w:p>
          <w:p w14:paraId="53F17F89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Cuchillas fabricadas en acero SK 4</w:t>
            </w:r>
          </w:p>
          <w:p w14:paraId="72B697F0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Seguro automático</w:t>
            </w:r>
          </w:p>
          <w:p w14:paraId="61EFC4FA" w14:textId="77777777" w:rsidR="00CB000A" w:rsidRPr="00CB000A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Dos veces durables que las de acero al carbono</w:t>
            </w:r>
          </w:p>
          <w:p w14:paraId="16C288E7" w14:textId="46648F26" w:rsidR="00CB6406" w:rsidRDefault="00CB000A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B000A">
              <w:rPr>
                <w:rFonts w:ascii="Agency FB" w:eastAsia="Times New Roman" w:hAnsi="Agency FB" w:cstheme="minorHAnsi"/>
                <w:lang w:eastAsia="es-PE"/>
              </w:rPr>
              <w:t>- Cuchilla blade 18 mm</w:t>
            </w:r>
          </w:p>
          <w:p w14:paraId="4381E7DB" w14:textId="6B889A97" w:rsidR="00CB6406" w:rsidRPr="00CB6406" w:rsidRDefault="00CB6406" w:rsidP="00984239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object w:dxaOrig="5952" w:dyaOrig="3924" w14:anchorId="06DE17CE">
                <v:shape id="_x0000_i1027" type="#_x0000_t75" style="width:92.65pt;height:60.4pt" o:ole="">
                  <v:imagedata r:id="rId13" o:title=""/>
                </v:shape>
                <o:OLEObject Type="Embed" ProgID="Paint.Picture" ShapeID="_x0000_i1027" DrawAspect="Content" ObjectID="_1703566440" r:id="rId14"/>
              </w:object>
            </w:r>
          </w:p>
        </w:tc>
      </w:tr>
      <w:tr w:rsidR="00FF65D6" w:rsidRPr="00E727F8" w14:paraId="449896B0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623C995" w14:textId="377D5E31" w:rsidR="00FF65D6" w:rsidRDefault="00FF65D6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13</w:t>
            </w:r>
          </w:p>
        </w:tc>
        <w:tc>
          <w:tcPr>
            <w:tcW w:w="1602" w:type="dxa"/>
            <w:vAlign w:val="center"/>
          </w:tcPr>
          <w:p w14:paraId="75F921E2" w14:textId="5944030B" w:rsidR="00FF65D6" w:rsidRPr="00CB000A" w:rsidRDefault="00FF65D6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Cable de poder de 90°</w:t>
            </w:r>
          </w:p>
        </w:tc>
        <w:tc>
          <w:tcPr>
            <w:tcW w:w="1275" w:type="dxa"/>
            <w:noWrap/>
            <w:vAlign w:val="center"/>
          </w:tcPr>
          <w:p w14:paraId="7195C340" w14:textId="6575F2A6" w:rsidR="00FF65D6" w:rsidRDefault="00FF65D6" w:rsidP="00BE5061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19705AAD" w14:textId="1C3DDA8A" w:rsidR="00FF65D6" w:rsidRDefault="00FF65D6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</w:t>
            </w:r>
            <w:r w:rsidR="001227BE">
              <w:rPr>
                <w:rFonts w:ascii="Agency FB" w:eastAsia="Times New Roman" w:hAnsi="Agency FB" w:cstheme="minorHAnsi"/>
                <w:lang w:eastAsia="es-PE"/>
              </w:rPr>
              <w:t>5</w:t>
            </w:r>
          </w:p>
        </w:tc>
        <w:tc>
          <w:tcPr>
            <w:tcW w:w="4387" w:type="dxa"/>
          </w:tcPr>
          <w:p w14:paraId="1592E391" w14:textId="427996F3" w:rsidR="00FF65D6" w:rsidRDefault="00FF65D6" w:rsidP="00FF65D6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008C8">
              <w:rPr>
                <w:rFonts w:ascii="Agency FB" w:eastAsia="Times New Roman" w:hAnsi="Agency FB" w:cstheme="minorHAnsi"/>
                <w:lang w:eastAsia="es-PE"/>
              </w:rPr>
              <w:t>Cable Poder Ups</w:t>
            </w:r>
            <w:r w:rsidR="003813B3">
              <w:rPr>
                <w:rFonts w:ascii="Agency FB" w:eastAsia="Times New Roman" w:hAnsi="Agency FB" w:cstheme="minorHAnsi"/>
                <w:lang w:eastAsia="es-PE"/>
              </w:rPr>
              <w:t>/pc</w:t>
            </w:r>
            <w:r w:rsidRPr="00C008C8">
              <w:rPr>
                <w:rFonts w:ascii="Agency FB" w:eastAsia="Times New Roman" w:hAnsi="Agency FB" w:cstheme="minorHAnsi"/>
                <w:lang w:eastAsia="es-PE"/>
              </w:rPr>
              <w:t xml:space="preserve"> Macho Hembra </w:t>
            </w:r>
            <w:r>
              <w:rPr>
                <w:rFonts w:ascii="Agency FB" w:eastAsia="Times New Roman" w:hAnsi="Agency FB" w:cstheme="minorHAnsi"/>
                <w:lang w:eastAsia="es-PE"/>
              </w:rPr>
              <w:t>de 90°</w:t>
            </w:r>
          </w:p>
          <w:p w14:paraId="3F30F0D7" w14:textId="4DA0C3B0" w:rsidR="00FF65D6" w:rsidRPr="00FB13B4" w:rsidRDefault="00FF65D6" w:rsidP="00FF65D6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FB13B4">
              <w:rPr>
                <w:rFonts w:ascii="Agency FB" w:eastAsia="Times New Roman" w:hAnsi="Agency FB" w:cstheme="minorHAnsi"/>
                <w:lang w:eastAsia="es-PE"/>
              </w:rPr>
              <w:t>Medida entre 1.</w:t>
            </w:r>
            <w:r>
              <w:rPr>
                <w:rFonts w:ascii="Agency FB" w:eastAsia="Times New Roman" w:hAnsi="Agency FB" w:cstheme="minorHAnsi"/>
                <w:lang w:eastAsia="es-PE"/>
              </w:rPr>
              <w:t>3</w:t>
            </w:r>
            <w:r w:rsidRPr="00FB13B4">
              <w:rPr>
                <w:rFonts w:ascii="Agency FB" w:eastAsia="Times New Roman" w:hAnsi="Agency FB" w:cstheme="minorHAnsi"/>
                <w:lang w:eastAsia="es-PE"/>
              </w:rPr>
              <w:t xml:space="preserve">0 Mts y 1.80 Mts </w:t>
            </w:r>
          </w:p>
          <w:p w14:paraId="6E1931C6" w14:textId="77777777" w:rsidR="00FF65D6" w:rsidRDefault="00FF65D6" w:rsidP="00CB000A">
            <w:pPr>
              <w:rPr>
                <w:noProof/>
              </w:rPr>
            </w:pPr>
          </w:p>
          <w:p w14:paraId="06534C09" w14:textId="4B0A883C" w:rsidR="00FF65D6" w:rsidRPr="00CB000A" w:rsidRDefault="00FF65D6" w:rsidP="00CB000A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3AD60131" wp14:editId="6E44B83D">
                  <wp:extent cx="1126394" cy="1319212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t="12140"/>
                          <a:stretch/>
                        </pic:blipFill>
                        <pic:spPr bwMode="auto">
                          <a:xfrm>
                            <a:off x="0" y="0"/>
                            <a:ext cx="1133373" cy="1327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5BFA" w:rsidRPr="00E727F8" w14:paraId="2991CAA9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812CA53" w14:textId="6DABD31E" w:rsidR="00F35BFA" w:rsidRDefault="00C008C8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1</w:t>
            </w:r>
            <w:r w:rsidR="00F64AD1">
              <w:rPr>
                <w:rFonts w:ascii="Agency FB" w:eastAsia="Times New Roman" w:hAnsi="Agency FB" w:cstheme="minorHAnsi"/>
                <w:lang w:eastAsia="es-PE"/>
              </w:rPr>
              <w:t>4</w:t>
            </w:r>
          </w:p>
        </w:tc>
        <w:tc>
          <w:tcPr>
            <w:tcW w:w="1602" w:type="dxa"/>
            <w:vAlign w:val="center"/>
          </w:tcPr>
          <w:p w14:paraId="43E8ADF1" w14:textId="122D59AB" w:rsidR="00F35BFA" w:rsidRDefault="00C008C8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Cable de poder </w:t>
            </w:r>
          </w:p>
        </w:tc>
        <w:tc>
          <w:tcPr>
            <w:tcW w:w="1275" w:type="dxa"/>
            <w:noWrap/>
            <w:vAlign w:val="center"/>
          </w:tcPr>
          <w:p w14:paraId="5065BD95" w14:textId="70F3297D" w:rsidR="00F35BFA" w:rsidRDefault="00C008C8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A26DE75" w14:textId="5D442121" w:rsidR="00F35BFA" w:rsidRDefault="00C33A7B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3</w:t>
            </w:r>
            <w:r w:rsidR="00C008C8">
              <w:rPr>
                <w:rFonts w:ascii="Agency FB" w:eastAsia="Times New Roman" w:hAnsi="Agency FB" w:cstheme="minorHAnsi"/>
                <w:lang w:eastAsia="es-PE"/>
              </w:rPr>
              <w:t>0</w:t>
            </w:r>
          </w:p>
        </w:tc>
        <w:tc>
          <w:tcPr>
            <w:tcW w:w="4387" w:type="dxa"/>
          </w:tcPr>
          <w:p w14:paraId="10598898" w14:textId="77777777" w:rsidR="00FB13B4" w:rsidRDefault="00C008C8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C008C8">
              <w:rPr>
                <w:rFonts w:ascii="Agency FB" w:eastAsia="Times New Roman" w:hAnsi="Agency FB" w:cstheme="minorHAnsi"/>
                <w:lang w:eastAsia="es-PE"/>
              </w:rPr>
              <w:t xml:space="preserve">Cable Poder Ups Macho Hembra </w:t>
            </w:r>
          </w:p>
          <w:p w14:paraId="5663FCFE" w14:textId="44A7212D" w:rsidR="00F35BFA" w:rsidRPr="00FB13B4" w:rsidRDefault="00FB13B4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FB13B4">
              <w:rPr>
                <w:rFonts w:ascii="Agency FB" w:eastAsia="Times New Roman" w:hAnsi="Agency FB" w:cstheme="minorHAnsi"/>
                <w:lang w:eastAsia="es-PE"/>
              </w:rPr>
              <w:t>Medida entre 1.</w:t>
            </w:r>
            <w:r w:rsidR="00C063D2">
              <w:rPr>
                <w:rFonts w:ascii="Agency FB" w:eastAsia="Times New Roman" w:hAnsi="Agency FB" w:cstheme="minorHAnsi"/>
                <w:lang w:eastAsia="es-PE"/>
              </w:rPr>
              <w:t>3</w:t>
            </w:r>
            <w:r w:rsidRPr="00FB13B4">
              <w:rPr>
                <w:rFonts w:ascii="Agency FB" w:eastAsia="Times New Roman" w:hAnsi="Agency FB" w:cstheme="minorHAnsi"/>
                <w:lang w:eastAsia="es-PE"/>
              </w:rPr>
              <w:t xml:space="preserve">0 Mts y </w:t>
            </w:r>
            <w:r w:rsidR="00C008C8" w:rsidRPr="00FB13B4">
              <w:rPr>
                <w:rFonts w:ascii="Agency FB" w:eastAsia="Times New Roman" w:hAnsi="Agency FB" w:cstheme="minorHAnsi"/>
                <w:lang w:eastAsia="es-PE"/>
              </w:rPr>
              <w:t>1.80 Mts IEC 320 C13 a C14</w:t>
            </w:r>
            <w:r w:rsidR="00C063D2">
              <w:rPr>
                <w:rFonts w:ascii="Agency FB" w:eastAsia="Times New Roman" w:hAnsi="Agency FB" w:cstheme="minorHAnsi"/>
                <w:lang w:eastAsia="es-PE"/>
              </w:rPr>
              <w:t>.</w:t>
            </w:r>
          </w:p>
          <w:p w14:paraId="70312CD5" w14:textId="0D830769" w:rsidR="00C008C8" w:rsidRPr="00CB000A" w:rsidRDefault="00C008C8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76C01212" wp14:editId="302D8AE3">
                  <wp:extent cx="1149350" cy="105290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7974" cy="1060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783" w:rsidRPr="00D70094" w14:paraId="20DBDD92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43426EA3" w14:textId="6CDE8639" w:rsidR="00D01783" w:rsidRDefault="00A76B05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</w:t>
            </w:r>
            <w:r w:rsidR="00F64AD1">
              <w:rPr>
                <w:rFonts w:ascii="Agency FB" w:eastAsia="Times New Roman" w:hAnsi="Agency FB" w:cstheme="minorHAnsi"/>
                <w:lang w:eastAsia="es-PE"/>
              </w:rPr>
              <w:t>5</w:t>
            </w:r>
          </w:p>
        </w:tc>
        <w:tc>
          <w:tcPr>
            <w:tcW w:w="1602" w:type="dxa"/>
            <w:vAlign w:val="center"/>
          </w:tcPr>
          <w:p w14:paraId="669B3F60" w14:textId="70BCC7B1" w:rsidR="00D01783" w:rsidRPr="00C008C8" w:rsidRDefault="00A76B05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Pilas AA recargable</w:t>
            </w:r>
          </w:p>
        </w:tc>
        <w:tc>
          <w:tcPr>
            <w:tcW w:w="1275" w:type="dxa"/>
            <w:noWrap/>
            <w:vAlign w:val="center"/>
          </w:tcPr>
          <w:p w14:paraId="6CDB2FBF" w14:textId="1F25FF9C" w:rsidR="00D01783" w:rsidRPr="00C008C8" w:rsidRDefault="00A76B05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2FC3A57A" w14:textId="5D43ACAA" w:rsidR="00D01783" w:rsidRPr="00C008C8" w:rsidRDefault="005C4CB7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12</w:t>
            </w:r>
          </w:p>
        </w:tc>
        <w:tc>
          <w:tcPr>
            <w:tcW w:w="4387" w:type="dxa"/>
          </w:tcPr>
          <w:p w14:paraId="0579114A" w14:textId="490F1E79" w:rsidR="005C4CB7" w:rsidRPr="005C4CB7" w:rsidRDefault="005C4CB7" w:rsidP="005C4CB7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C4CB7">
              <w:rPr>
                <w:rFonts w:ascii="Agency FB" w:eastAsia="Times New Roman" w:hAnsi="Agency FB" w:cstheme="minorHAnsi"/>
                <w:lang w:eastAsia="es-PE"/>
              </w:rPr>
              <w:t>pilas AA de 2000 mAh</w:t>
            </w:r>
            <w:r>
              <w:rPr>
                <w:rFonts w:ascii="Agency FB" w:eastAsia="Times New Roman" w:hAnsi="Agency FB" w:cstheme="minorHAnsi"/>
                <w:lang w:eastAsia="es-PE"/>
              </w:rPr>
              <w:t xml:space="preserve"> o mayor</w:t>
            </w:r>
          </w:p>
          <w:p w14:paraId="2A7BECAA" w14:textId="77777777" w:rsidR="005C4CB7" w:rsidRPr="005C4CB7" w:rsidRDefault="005C4CB7" w:rsidP="005C4CB7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C4CB7">
              <w:rPr>
                <w:rFonts w:ascii="Agency FB" w:eastAsia="Times New Roman" w:hAnsi="Agency FB" w:cstheme="minorHAnsi"/>
                <w:lang w:eastAsia="es-PE"/>
              </w:rPr>
              <w:t>Tipo de pila: AA</w:t>
            </w:r>
          </w:p>
          <w:p w14:paraId="620F62D7" w14:textId="77777777" w:rsidR="005C4CB7" w:rsidRPr="005C4CB7" w:rsidRDefault="005C4CB7" w:rsidP="005C4CB7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C4CB7">
              <w:rPr>
                <w:rFonts w:ascii="Agency FB" w:eastAsia="Times New Roman" w:hAnsi="Agency FB" w:cstheme="minorHAnsi"/>
                <w:lang w:eastAsia="es-PE"/>
              </w:rPr>
              <w:t>Tipo de batería: Recargable</w:t>
            </w:r>
          </w:p>
          <w:p w14:paraId="034FB311" w14:textId="77777777" w:rsidR="005C4CB7" w:rsidRPr="005C4CB7" w:rsidRDefault="005C4CB7" w:rsidP="005C4CB7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C4CB7">
              <w:rPr>
                <w:rFonts w:ascii="Agency FB" w:eastAsia="Times New Roman" w:hAnsi="Agency FB" w:cstheme="minorHAnsi"/>
                <w:lang w:eastAsia="es-PE"/>
              </w:rPr>
              <w:t>Composición química: High Capacity NiMH</w:t>
            </w:r>
          </w:p>
          <w:p w14:paraId="7FB01328" w14:textId="2395484D" w:rsidR="00D01783" w:rsidRPr="00C008C8" w:rsidRDefault="005C4CB7" w:rsidP="005C4CB7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C4CB7">
              <w:rPr>
                <w:rFonts w:ascii="Agency FB" w:eastAsia="Times New Roman" w:hAnsi="Agency FB" w:cstheme="minorHAnsi"/>
                <w:lang w:eastAsia="es-PE"/>
              </w:rPr>
              <w:t>Voltaje: 1.2 V</w:t>
            </w:r>
          </w:p>
        </w:tc>
      </w:tr>
      <w:tr w:rsidR="00F53BE8" w:rsidRPr="00D70094" w14:paraId="149DF8F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9400E0B" w14:textId="62521252" w:rsidR="00F53BE8" w:rsidRDefault="00F64AD1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16</w:t>
            </w:r>
          </w:p>
        </w:tc>
        <w:tc>
          <w:tcPr>
            <w:tcW w:w="1602" w:type="dxa"/>
            <w:vAlign w:val="center"/>
          </w:tcPr>
          <w:p w14:paraId="69678EA4" w14:textId="35D23B52" w:rsidR="00F53BE8" w:rsidRPr="00C008C8" w:rsidRDefault="00F64AD1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Wincha </w:t>
            </w:r>
            <w:r w:rsidR="00E974D0">
              <w:rPr>
                <w:rFonts w:ascii="Agency FB" w:eastAsia="Times New Roman" w:hAnsi="Agency FB" w:cstheme="minorHAnsi"/>
                <w:lang w:eastAsia="es-PE"/>
              </w:rPr>
              <w:t>métrica</w:t>
            </w:r>
          </w:p>
        </w:tc>
        <w:tc>
          <w:tcPr>
            <w:tcW w:w="1275" w:type="dxa"/>
            <w:noWrap/>
            <w:vAlign w:val="center"/>
          </w:tcPr>
          <w:p w14:paraId="44D810D4" w14:textId="7B5CBFAF" w:rsidR="00F53BE8" w:rsidRPr="00C008C8" w:rsidRDefault="00F64AD1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Unidad </w:t>
            </w:r>
          </w:p>
        </w:tc>
        <w:tc>
          <w:tcPr>
            <w:tcW w:w="1134" w:type="dxa"/>
            <w:noWrap/>
            <w:vAlign w:val="center"/>
          </w:tcPr>
          <w:p w14:paraId="300A7A65" w14:textId="3032A8C4" w:rsidR="00F53BE8" w:rsidRPr="00C008C8" w:rsidRDefault="00F64AD1" w:rsidP="00F53BE8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4387" w:type="dxa"/>
          </w:tcPr>
          <w:p w14:paraId="5659F4F0" w14:textId="77777777" w:rsidR="00E974D0" w:rsidRPr="00E974D0" w:rsidRDefault="00E974D0" w:rsidP="00E974D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E974D0">
              <w:rPr>
                <w:rFonts w:ascii="Agency FB" w:eastAsia="Times New Roman" w:hAnsi="Agency FB" w:cstheme="minorHAnsi"/>
                <w:lang w:eastAsia="es-PE"/>
              </w:rPr>
              <w:t>-LONGITUD: 8 M (26 FT)</w:t>
            </w:r>
          </w:p>
          <w:p w14:paraId="54167BC5" w14:textId="77777777" w:rsidR="00E974D0" w:rsidRPr="00E974D0" w:rsidRDefault="00E974D0" w:rsidP="00E974D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E974D0">
              <w:rPr>
                <w:rFonts w:ascii="Agency FB" w:eastAsia="Times New Roman" w:hAnsi="Agency FB" w:cstheme="minorHAnsi"/>
                <w:lang w:eastAsia="es-PE"/>
              </w:rPr>
              <w:t>-ANCHO DE LA CINTA: 25 MM (1")</w:t>
            </w:r>
          </w:p>
          <w:p w14:paraId="2B90B6BB" w14:textId="77777777" w:rsidR="00F53BE8" w:rsidRDefault="00E974D0" w:rsidP="00E974D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E974D0">
              <w:rPr>
                <w:rFonts w:ascii="Agency FB" w:eastAsia="Times New Roman" w:hAnsi="Agency FB" w:cstheme="minorHAnsi"/>
                <w:lang w:eastAsia="es-PE"/>
              </w:rPr>
              <w:t>-ESPESOR: 0.12 MM</w:t>
            </w:r>
          </w:p>
          <w:p w14:paraId="1D064551" w14:textId="239535D5" w:rsidR="00E974D0" w:rsidRPr="00F53BE8" w:rsidRDefault="00E974D0" w:rsidP="00E974D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object w:dxaOrig="5700" w:dyaOrig="5208" w14:anchorId="0C6C585F">
                <v:shape id="_x0000_i1028" type="#_x0000_t75" style="width:100.5pt;height:91.9pt" o:ole="">
                  <v:imagedata r:id="rId17" o:title=""/>
                </v:shape>
                <o:OLEObject Type="Embed" ProgID="Paint.Picture" ShapeID="_x0000_i1028" DrawAspect="Content" ObjectID="_1703566441" r:id="rId18"/>
              </w:object>
            </w:r>
          </w:p>
        </w:tc>
      </w:tr>
    </w:tbl>
    <w:p w14:paraId="6E605DAD" w14:textId="1B3C724C" w:rsidR="00DF3182" w:rsidRPr="00C008C8" w:rsidRDefault="00DF3182" w:rsidP="008840F2">
      <w:pPr>
        <w:spacing w:after="0"/>
        <w:ind w:left="360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01F6A92B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REGLAMENTOS TÉCNICOS, NORMAS METROLÓGICAS Y/O SANITARIAS NACIONALES.</w:t>
      </w:r>
    </w:p>
    <w:p w14:paraId="30995986" w14:textId="7526DF9A" w:rsidR="00B841CE" w:rsidRPr="00DD6D5F" w:rsidRDefault="00C935DA" w:rsidP="00DD6D5F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REGLAMENTO NACIONAL DE EDIFICACIONES.</w:t>
      </w:r>
    </w:p>
    <w:p w14:paraId="0257D0C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10CF1F38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GARANTÍA COMERCIAL.</w:t>
      </w:r>
    </w:p>
    <w:p w14:paraId="74ED6BE6" w14:textId="3EC61456" w:rsidR="00DF3182" w:rsidRPr="000807E1" w:rsidRDefault="00E007A2" w:rsidP="006F21FA">
      <w:pPr>
        <w:pStyle w:val="Prrafodelista"/>
        <w:jc w:val="both"/>
        <w:rPr>
          <w:rFonts w:ascii="Agency FB" w:hAnsi="Agency FB" w:cs="Arial"/>
        </w:rPr>
      </w:pPr>
      <w:r>
        <w:rPr>
          <w:rFonts w:ascii="Agency FB" w:hAnsi="Agency FB" w:cs="Arial"/>
        </w:rPr>
        <w:t>NO APLICA.</w:t>
      </w:r>
    </w:p>
    <w:p w14:paraId="53515E79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30D73FAD" w14:textId="46E50BCD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TRANSPORTE.</w:t>
      </w:r>
    </w:p>
    <w:p w14:paraId="5C029163" w14:textId="169C776B" w:rsidR="005F6043" w:rsidRPr="000807E1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4CB2963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0807E1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060C30CB" w:rsidR="001F5F6F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deberá estar inscrito en el registro nacional de proveedores (RNP).</w:t>
      </w:r>
    </w:p>
    <w:p w14:paraId="1CB882D3" w14:textId="77777777" w:rsidR="00B841CE" w:rsidRPr="000807E1" w:rsidRDefault="00B841CE" w:rsidP="00B841CE">
      <w:pPr>
        <w:pStyle w:val="Prrafodelista"/>
        <w:jc w:val="both"/>
        <w:rPr>
          <w:rFonts w:ascii="Agency FB" w:hAnsi="Agency FB" w:cs="Arial"/>
        </w:rPr>
      </w:pPr>
    </w:p>
    <w:p w14:paraId="2CCA9765" w14:textId="4993A76E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0807E1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0807E1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0807E1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0807E1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N° 54002 SANTA ROSA E I.E.S. SANTA ROSA, DISTRITO DE ABANCAY, PROVINCIA DE ABANCAY REGIÓN APURÍMAC”, EL HORARIO DE INGRESO PARA PROVEEDORES ES DE 08:00 HASTA 11:30 Y 13:30 HASTA 16:00 DE LUNES A VIERNES Y SABADO DE 08:00AM HASTA 11:30 AM. </w:t>
      </w:r>
    </w:p>
    <w:p w14:paraId="3FF5A9B9" w14:textId="01C2755C" w:rsidR="00DF3182" w:rsidRPr="00741C29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 xml:space="preserve">REFERENCIA:  CALLE GARCILAZO S/N, </w:t>
      </w:r>
      <w:r w:rsidR="005E0310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0807E1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3C52C8EF" w:rsidR="005F6043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8840F2">
        <w:rPr>
          <w:rFonts w:ascii="Agency FB" w:eastAsia="Calibri" w:hAnsi="Agency FB" w:cs="Arial"/>
          <w:color w:val="000000"/>
          <w:lang w:eastAsia="es-PE"/>
        </w:rPr>
        <w:t xml:space="preserve">: EL PLAZO DE ENTREGA SERA DE </w:t>
      </w:r>
      <w:r w:rsidR="00D01783">
        <w:rPr>
          <w:rFonts w:ascii="Agency FB" w:eastAsia="Calibri" w:hAnsi="Agency FB" w:cs="Arial"/>
          <w:color w:val="000000"/>
          <w:lang w:eastAsia="es-PE"/>
        </w:rPr>
        <w:t>15</w:t>
      </w:r>
      <w:r w:rsidR="00DD6D5F">
        <w:rPr>
          <w:rFonts w:ascii="Agency FB" w:eastAsia="Calibri" w:hAnsi="Agency FB" w:cs="Arial"/>
          <w:color w:val="000000"/>
          <w:lang w:eastAsia="es-PE"/>
        </w:rPr>
        <w:t xml:space="preserve"> DÍAS CALENDARIOS CONTADOS </w:t>
      </w:r>
      <w:r w:rsidRPr="000807E1">
        <w:rPr>
          <w:rFonts w:ascii="Agency FB" w:eastAsia="Calibri" w:hAnsi="Agency FB" w:cs="Arial"/>
          <w:color w:val="000000"/>
          <w:lang w:eastAsia="es-PE"/>
        </w:rPr>
        <w:t>A PARTIR DEL DÍA SIGUIENTE DE NOTIFICADA LA ORDEN DE COMPRA.</w:t>
      </w:r>
    </w:p>
    <w:p w14:paraId="55464035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9564C47" w14:textId="0398E3CD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lastRenderedPageBreak/>
        <w:t>RECEPCIÓN Y CONFORMIDAD.</w:t>
      </w:r>
    </w:p>
    <w:p w14:paraId="1DB697ED" w14:textId="0EA4C4C8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0807E1">
        <w:rPr>
          <w:rFonts w:ascii="Agency FB" w:eastAsia="Agency FB" w:hAnsi="Agency FB" w:cs="Arial"/>
          <w:b/>
        </w:rPr>
        <w:t xml:space="preserve">A) </w:t>
      </w:r>
      <w:r w:rsidR="00384FBE" w:rsidRPr="000807E1">
        <w:rPr>
          <w:rFonts w:ascii="Agency FB" w:eastAsia="Agency FB" w:hAnsi="Agency FB" w:cs="Arial"/>
          <w:b/>
        </w:rPr>
        <w:t>RECEPCIÓN</w:t>
      </w:r>
      <w:r w:rsidRPr="000807E1">
        <w:rPr>
          <w:rFonts w:ascii="Agency FB" w:eastAsia="Agency FB" w:hAnsi="Agency FB" w:cs="Arial"/>
          <w:b/>
        </w:rPr>
        <w:t>:</w:t>
      </w:r>
      <w:r w:rsidRPr="000807E1">
        <w:rPr>
          <w:rFonts w:ascii="Agency FB" w:eastAsia="Agency FB" w:hAnsi="Agency FB" w:cs="Arial"/>
        </w:rPr>
        <w:t xml:space="preserve"> La recepción de los bienes será a carg</w:t>
      </w:r>
      <w:r w:rsidR="00DA61DF" w:rsidRPr="000807E1">
        <w:rPr>
          <w:rFonts w:ascii="Agency FB" w:eastAsia="Agency FB" w:hAnsi="Agency FB" w:cs="Arial"/>
        </w:rPr>
        <w:t>o del responsable del almacén</w:t>
      </w:r>
      <w:r w:rsidR="008840F2">
        <w:rPr>
          <w:rFonts w:ascii="Agency FB" w:eastAsia="Agency FB" w:hAnsi="Agency FB" w:cs="Arial"/>
        </w:rPr>
        <w:t xml:space="preserve"> y especialista en instalaciones especiales</w:t>
      </w:r>
      <w:r w:rsidR="005B2745" w:rsidRPr="000807E1">
        <w:rPr>
          <w:rFonts w:ascii="Agency FB" w:eastAsia="Agency FB" w:hAnsi="Agency FB" w:cs="Arial"/>
        </w:rPr>
        <w:t>,</w:t>
      </w:r>
      <w:r w:rsidRPr="000807E1">
        <w:rPr>
          <w:rFonts w:ascii="Agency FB" w:eastAsia="Agency FB" w:hAnsi="Agency FB" w:cs="Arial"/>
        </w:rPr>
        <w:t xml:space="preserve"> previa supervis</w:t>
      </w:r>
      <w:r w:rsidR="00FC4F76">
        <w:rPr>
          <w:rFonts w:ascii="Agency FB" w:eastAsia="Agency FB" w:hAnsi="Agency FB" w:cs="Arial"/>
        </w:rPr>
        <w:t>ión del residente de obra.</w:t>
      </w:r>
    </w:p>
    <w:p w14:paraId="1B67D1A4" w14:textId="606CCE08" w:rsidR="00DF3182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Agency FB" w:hAnsi="Agency FB" w:cs="Arial"/>
          <w:b/>
        </w:rPr>
        <w:t xml:space="preserve">    </w:t>
      </w:r>
      <w:r w:rsidR="00DF3182" w:rsidRPr="000807E1">
        <w:rPr>
          <w:rFonts w:ascii="Agency FB" w:eastAsia="Agency FB" w:hAnsi="Agency FB" w:cs="Arial"/>
          <w:b/>
        </w:rPr>
        <w:t>B) CONFORMIDAD:</w:t>
      </w:r>
      <w:r w:rsidR="00DF3182" w:rsidRPr="000807E1">
        <w:rPr>
          <w:rFonts w:ascii="Agency FB" w:eastAsia="Agency FB" w:hAnsi="Agency FB" w:cs="Arial"/>
        </w:rPr>
        <w:t xml:space="preserve"> </w:t>
      </w:r>
      <w:r w:rsidR="00DF3182" w:rsidRPr="000807E1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031A08B3" w:rsidR="00DF3182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>El pago será único en su totalidad, después de realizada la entrega de los bienes, con el V°B° del Supervisor de Obra e informe de Conformidad del Residente de Obra.</w:t>
      </w:r>
    </w:p>
    <w:p w14:paraId="18CC6D88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</w:p>
    <w:p w14:paraId="5E340B9D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13F98334" w14:textId="7BD33AD6" w:rsidR="00DD6D5F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0807E1">
        <w:rPr>
          <w:rFonts w:ascii="Agency FB" w:eastAsia="Calibri" w:hAnsi="Agency FB" w:cs="Arial"/>
          <w:color w:val="000000"/>
          <w:lang w:eastAsia="es-PE"/>
        </w:rPr>
        <w:t>ados.</w:t>
      </w:r>
    </w:p>
    <w:p w14:paraId="718518DA" w14:textId="77777777" w:rsidR="00E007A2" w:rsidRPr="000807E1" w:rsidRDefault="00E007A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7A4130C3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4E0AF965" w:rsidR="00DF3182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0807E1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p w14:paraId="160E7D86" w14:textId="44F22B63" w:rsidR="00C46751" w:rsidRPr="009E2DAF" w:rsidRDefault="00C46751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b/>
          <w:color w:val="000000"/>
          <w:u w:val="single"/>
          <w:lang w:eastAsia="es-MX"/>
        </w:rPr>
      </w:pPr>
    </w:p>
    <w:p w14:paraId="1977472A" w14:textId="6A8F4052" w:rsidR="00C46751" w:rsidRPr="009E2DAF" w:rsidRDefault="00C46751" w:rsidP="006F21FA">
      <w:pPr>
        <w:pStyle w:val="Prrafodelista"/>
        <w:spacing w:line="276" w:lineRule="auto"/>
        <w:jc w:val="both"/>
        <w:rPr>
          <w:rFonts w:ascii="Agency FB" w:hAnsi="Agency FB" w:cstheme="majorHAnsi"/>
          <w:bCs/>
          <w:iCs/>
          <w:color w:val="222222"/>
          <w:u w:val="single"/>
          <w:lang w:eastAsia="es-MX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222222"/>
              <w:lang w:eastAsia="es-MX"/>
            </w:rPr>
            <m:t>Penalidad=</m:t>
          </m:r>
          <m:f>
            <m:fPr>
              <m:ctrlPr>
                <w:rPr>
                  <w:rFonts w:ascii="Cambria Math" w:hAnsi="Cambria Math" w:cstheme="majorHAnsi"/>
                  <w:bCs/>
                  <w:iCs/>
                  <w:color w:val="222222"/>
                  <w:lang w:eastAsia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lang w:eastAsia="es-MX"/>
                </w:rPr>
                <m:t>0.10 x Monto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lang w:eastAsia="es-MX"/>
                </w:rPr>
                <m:t xml:space="preserve">0.40 x Plazo en </m:t>
              </m:r>
              <m:r>
                <m:rPr>
                  <m:sty m:val="p"/>
                </m:rPr>
                <w:rPr>
                  <w:rFonts w:ascii="Cambria Math" w:eastAsia="Times New Roman" w:hAnsi="Cambria Math" w:cstheme="majorHAnsi"/>
                  <w:color w:val="000000"/>
                  <w:lang w:eastAsia="es-PE"/>
                </w:rPr>
                <m:t>dias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lang w:eastAsia="es-MX"/>
                </w:rPr>
                <m:t xml:space="preserve"> calendario</m:t>
              </m:r>
            </m:den>
          </m:f>
        </m:oMath>
      </m:oMathPara>
    </w:p>
    <w:p w14:paraId="2CCAB09A" w14:textId="76E5D9A9" w:rsidR="00D001AA" w:rsidRPr="009E2DAF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9E2DAF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0807E1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ANEXOS.</w:t>
      </w:r>
    </w:p>
    <w:p w14:paraId="012CA27C" w14:textId="51E545D6" w:rsidR="008840F2" w:rsidRDefault="00E60C15" w:rsidP="00274E75">
      <w:pPr>
        <w:pStyle w:val="Prrafodelista"/>
        <w:ind w:right="-284"/>
        <w:jc w:val="both"/>
        <w:rPr>
          <w:lang w:eastAsia="es-ES"/>
        </w:rPr>
      </w:pPr>
      <w:r w:rsidRPr="000807E1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0807E1">
        <w:rPr>
          <w:rFonts w:ascii="Agency FB" w:eastAsia="SimSun" w:hAnsi="Agency FB" w:cs="Arial"/>
          <w:kern w:val="28"/>
          <w:lang w:eastAsia="es-ES"/>
        </w:rPr>
        <w:t>Adj</w:t>
      </w:r>
      <w:r w:rsidR="005E0310">
        <w:rPr>
          <w:rFonts w:ascii="Agency FB" w:eastAsia="SimSun" w:hAnsi="Agency FB" w:cs="Arial"/>
          <w:kern w:val="28"/>
          <w:lang w:eastAsia="es-ES"/>
        </w:rPr>
        <w:t>unta El Protocolo De Ingr</w:t>
      </w:r>
      <w:r w:rsidR="00E007A2">
        <w:rPr>
          <w:rFonts w:ascii="Agency FB" w:eastAsia="SimSun" w:hAnsi="Agency FB" w:cs="Arial"/>
          <w:kern w:val="28"/>
          <w:lang w:eastAsia="es-ES"/>
        </w:rPr>
        <w:t>eso Para Proveedores Y Terceros</w:t>
      </w:r>
    </w:p>
    <w:sectPr w:rsidR="008840F2" w:rsidSect="00274E75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2891A" w14:textId="77777777" w:rsidR="002435C9" w:rsidRDefault="002435C9" w:rsidP="00FF2335">
      <w:pPr>
        <w:spacing w:after="0" w:line="240" w:lineRule="auto"/>
      </w:pPr>
      <w:r>
        <w:separator/>
      </w:r>
    </w:p>
  </w:endnote>
  <w:endnote w:type="continuationSeparator" w:id="0">
    <w:p w14:paraId="265AFB92" w14:textId="77777777" w:rsidR="002435C9" w:rsidRDefault="002435C9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4888E" w14:textId="77777777" w:rsidR="00880879" w:rsidRDefault="00880879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C8309D" w14:textId="77777777" w:rsidR="00880879" w:rsidRDefault="00880879">
    <w:pPr>
      <w:pStyle w:val="Piedep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51A68" w14:textId="77777777" w:rsidR="00880879" w:rsidRDefault="0088087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441839" w14:textId="77777777" w:rsidR="002435C9" w:rsidRDefault="002435C9" w:rsidP="00FF2335">
      <w:pPr>
        <w:spacing w:after="0" w:line="240" w:lineRule="auto"/>
      </w:pPr>
      <w:r>
        <w:separator/>
      </w:r>
    </w:p>
  </w:footnote>
  <w:footnote w:type="continuationSeparator" w:id="0">
    <w:p w14:paraId="45F9A386" w14:textId="77777777" w:rsidR="002435C9" w:rsidRDefault="002435C9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EBD0D" w14:textId="77777777" w:rsidR="00880879" w:rsidRDefault="00880879">
    <w:pPr>
      <w:pStyle w:val="Encabezad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7F85104D" w:rsidR="00471F0E" w:rsidRPr="00480888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439C73C0">
          <wp:simplePos x="0" y="0"/>
          <wp:positionH relativeFrom="rightMargin">
            <wp:posOffset>302260</wp:posOffset>
          </wp:positionH>
          <wp:positionV relativeFrom="paragraph">
            <wp:posOffset>-90360</wp:posOffset>
          </wp:positionV>
          <wp:extent cx="521970" cy="485775"/>
          <wp:effectExtent l="0" t="0" r="0" b="9525"/>
          <wp:wrapNone/>
          <wp:docPr id="1" name="Imagen 1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197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0B2EF9CE">
          <wp:simplePos x="0" y="0"/>
          <wp:positionH relativeFrom="margin">
            <wp:posOffset>-521970</wp:posOffset>
          </wp:positionH>
          <wp:positionV relativeFrom="paragraph">
            <wp:posOffset>-79565</wp:posOffset>
          </wp:positionV>
          <wp:extent cx="641268" cy="534026"/>
          <wp:effectExtent l="0" t="0" r="6985" b="0"/>
          <wp:wrapNone/>
          <wp:docPr id="2" name="Imagen 2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268" cy="534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sz w:val="32"/>
        <w:szCs w:val="32"/>
      </w:rPr>
      <w:t xml:space="preserve"> </w:t>
    </w:r>
    <w:r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B14C0E7" w14:textId="0D887656" w:rsidR="00F9481D" w:rsidRPr="008F60AA" w:rsidRDefault="00F9481D" w:rsidP="00F9481D">
    <w:pPr>
      <w:pStyle w:val="Encabezado"/>
      <w:jc w:val="center"/>
      <w:rPr>
        <w:rFonts w:ascii="Arial" w:eastAsia="Arial Unicode MS" w:hAnsi="Arial" w:cs="Arial"/>
        <w:b/>
        <w:bCs/>
        <w:sz w:val="16"/>
        <w:szCs w:val="16"/>
      </w:rPr>
    </w:pPr>
    <w:r>
      <w:rPr>
        <w:rFonts w:ascii="Arial" w:eastAsia="Arial Unicode MS" w:hAnsi="Arial" w:cs="Arial"/>
        <w:b/>
        <w:bCs/>
        <w:sz w:val="16"/>
        <w:szCs w:val="16"/>
      </w:rPr>
      <w:t>“</w:t>
    </w:r>
    <w:r w:rsidR="00C155E1">
      <w:rPr>
        <w:rFonts w:ascii="Arial" w:eastAsia="Arial Unicode MS" w:hAnsi="Arial" w:cs="Arial"/>
        <w:i/>
        <w:iCs/>
        <w:sz w:val="16"/>
        <w:szCs w:val="16"/>
      </w:rPr>
      <w:t>Año del Fortalecimiento de la Soberanía Nacional</w:t>
    </w:r>
    <w:r>
      <w:rPr>
        <w:rFonts w:ascii="Arial" w:eastAsia="Arial Unicode MS" w:hAnsi="Arial" w:cs="Arial"/>
        <w:bCs/>
        <w:sz w:val="16"/>
        <w:szCs w:val="16"/>
      </w:rPr>
      <w:t>”</w:t>
    </w:r>
  </w:p>
  <w:p w14:paraId="7F15CE10" w14:textId="77777777" w:rsidR="00471F0E" w:rsidRDefault="00471F0E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5E9A0" w14:textId="77777777" w:rsidR="00880879" w:rsidRDefault="00880879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437312"/>
    <w:multiLevelType w:val="hybridMultilevel"/>
    <w:tmpl w:val="75FCABA8"/>
    <w:lvl w:ilvl="0" w:tplc="280A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11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59589C"/>
    <w:multiLevelType w:val="hybridMultilevel"/>
    <w:tmpl w:val="DA4C19FE"/>
    <w:lvl w:ilvl="0" w:tplc="28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C408E6"/>
    <w:multiLevelType w:val="hybridMultilevel"/>
    <w:tmpl w:val="9EB2A692"/>
    <w:lvl w:ilvl="0" w:tplc="280A0001">
      <w:start w:val="1"/>
      <w:numFmt w:val="bullet"/>
      <w:lvlText w:val=""/>
      <w:lvlJc w:val="left"/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8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99B3859"/>
    <w:multiLevelType w:val="hybridMultilevel"/>
    <w:tmpl w:val="E7E2728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2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7F7515"/>
    <w:multiLevelType w:val="hybridMultilevel"/>
    <w:tmpl w:val="1EEEDE6E"/>
    <w:lvl w:ilvl="0" w:tplc="280A0001">
      <w:start w:val="1"/>
      <w:numFmt w:val="bullet"/>
      <w:lvlText w:val=""/>
      <w:lvlJc w:val="left"/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405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77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49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21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93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65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37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092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6"/>
  </w:num>
  <w:num w:numId="3">
    <w:abstractNumId w:val="28"/>
  </w:num>
  <w:num w:numId="4">
    <w:abstractNumId w:val="42"/>
  </w:num>
  <w:num w:numId="5">
    <w:abstractNumId w:val="25"/>
  </w:num>
  <w:num w:numId="6">
    <w:abstractNumId w:val="11"/>
  </w:num>
  <w:num w:numId="7">
    <w:abstractNumId w:val="20"/>
  </w:num>
  <w:num w:numId="8">
    <w:abstractNumId w:val="37"/>
  </w:num>
  <w:num w:numId="9">
    <w:abstractNumId w:val="21"/>
  </w:num>
  <w:num w:numId="10">
    <w:abstractNumId w:val="2"/>
  </w:num>
  <w:num w:numId="11">
    <w:abstractNumId w:val="32"/>
  </w:num>
  <w:num w:numId="12">
    <w:abstractNumId w:val="12"/>
  </w:num>
  <w:num w:numId="13">
    <w:abstractNumId w:val="3"/>
  </w:num>
  <w:num w:numId="14">
    <w:abstractNumId w:val="38"/>
  </w:num>
  <w:num w:numId="15">
    <w:abstractNumId w:val="31"/>
  </w:num>
  <w:num w:numId="16">
    <w:abstractNumId w:val="27"/>
  </w:num>
  <w:num w:numId="17">
    <w:abstractNumId w:val="13"/>
  </w:num>
  <w:num w:numId="18">
    <w:abstractNumId w:val="30"/>
  </w:num>
  <w:num w:numId="19">
    <w:abstractNumId w:val="7"/>
  </w:num>
  <w:num w:numId="20">
    <w:abstractNumId w:val="15"/>
  </w:num>
  <w:num w:numId="21">
    <w:abstractNumId w:val="29"/>
  </w:num>
  <w:num w:numId="22">
    <w:abstractNumId w:val="22"/>
  </w:num>
  <w:num w:numId="23">
    <w:abstractNumId w:val="33"/>
  </w:num>
  <w:num w:numId="24">
    <w:abstractNumId w:val="41"/>
  </w:num>
  <w:num w:numId="25">
    <w:abstractNumId w:val="9"/>
  </w:num>
  <w:num w:numId="26">
    <w:abstractNumId w:val="5"/>
  </w:num>
  <w:num w:numId="27">
    <w:abstractNumId w:val="35"/>
  </w:num>
  <w:num w:numId="28">
    <w:abstractNumId w:val="6"/>
  </w:num>
  <w:num w:numId="29">
    <w:abstractNumId w:val="18"/>
  </w:num>
  <w:num w:numId="30">
    <w:abstractNumId w:val="24"/>
  </w:num>
  <w:num w:numId="31">
    <w:abstractNumId w:val="23"/>
  </w:num>
  <w:num w:numId="32">
    <w:abstractNumId w:val="17"/>
  </w:num>
  <w:num w:numId="33">
    <w:abstractNumId w:val="40"/>
  </w:num>
  <w:num w:numId="34">
    <w:abstractNumId w:val="16"/>
  </w:num>
  <w:num w:numId="35">
    <w:abstractNumId w:val="0"/>
  </w:num>
  <w:num w:numId="36">
    <w:abstractNumId w:val="1"/>
  </w:num>
  <w:num w:numId="37">
    <w:abstractNumId w:val="4"/>
  </w:num>
  <w:num w:numId="38">
    <w:abstractNumId w:val="34"/>
  </w:num>
  <w:num w:numId="39">
    <w:abstractNumId w:val="14"/>
  </w:num>
  <w:num w:numId="40">
    <w:abstractNumId w:val="19"/>
  </w:num>
  <w:num w:numId="41">
    <w:abstractNumId w:val="43"/>
  </w:num>
  <w:num w:numId="42">
    <w:abstractNumId w:val="26"/>
  </w:num>
  <w:num w:numId="43">
    <w:abstractNumId w:val="39"/>
  </w:num>
  <w:num w:numId="44">
    <w:abstractNumId w:val="1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activeWritingStyle w:appName="MSWord" w:lang="es-ES_tradnl" w:vendorID="64" w:dllVersion="4096" w:nlCheck="1" w:checkStyle="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2016"/>
    <w:rsid w:val="00014C02"/>
    <w:rsid w:val="0001522F"/>
    <w:rsid w:val="0003263E"/>
    <w:rsid w:val="00041D52"/>
    <w:rsid w:val="000426D5"/>
    <w:rsid w:val="00045425"/>
    <w:rsid w:val="00046691"/>
    <w:rsid w:val="000530C3"/>
    <w:rsid w:val="000573AD"/>
    <w:rsid w:val="00071BD6"/>
    <w:rsid w:val="00071CB8"/>
    <w:rsid w:val="00073C5F"/>
    <w:rsid w:val="00074725"/>
    <w:rsid w:val="00074E21"/>
    <w:rsid w:val="00075CD8"/>
    <w:rsid w:val="000807E1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664A"/>
    <w:rsid w:val="000D7546"/>
    <w:rsid w:val="000E046B"/>
    <w:rsid w:val="000E5074"/>
    <w:rsid w:val="000E7ED7"/>
    <w:rsid w:val="000F2063"/>
    <w:rsid w:val="000F457C"/>
    <w:rsid w:val="000F481A"/>
    <w:rsid w:val="000F5D56"/>
    <w:rsid w:val="00101A25"/>
    <w:rsid w:val="001118FC"/>
    <w:rsid w:val="00111E73"/>
    <w:rsid w:val="00114244"/>
    <w:rsid w:val="0011445D"/>
    <w:rsid w:val="001227BE"/>
    <w:rsid w:val="001324D3"/>
    <w:rsid w:val="00134CDF"/>
    <w:rsid w:val="0013662B"/>
    <w:rsid w:val="00140CAB"/>
    <w:rsid w:val="00160303"/>
    <w:rsid w:val="001617F2"/>
    <w:rsid w:val="00163E56"/>
    <w:rsid w:val="00165193"/>
    <w:rsid w:val="00167559"/>
    <w:rsid w:val="001742F4"/>
    <w:rsid w:val="00177173"/>
    <w:rsid w:val="00180281"/>
    <w:rsid w:val="001831CA"/>
    <w:rsid w:val="0018336E"/>
    <w:rsid w:val="0018610E"/>
    <w:rsid w:val="001935A4"/>
    <w:rsid w:val="00196ECE"/>
    <w:rsid w:val="0019743B"/>
    <w:rsid w:val="001A65BA"/>
    <w:rsid w:val="001B04F0"/>
    <w:rsid w:val="001B15CB"/>
    <w:rsid w:val="001B6EDD"/>
    <w:rsid w:val="001C138B"/>
    <w:rsid w:val="001C589E"/>
    <w:rsid w:val="001C5B58"/>
    <w:rsid w:val="001C651E"/>
    <w:rsid w:val="001E0E89"/>
    <w:rsid w:val="001E3D76"/>
    <w:rsid w:val="001E4F20"/>
    <w:rsid w:val="001E6565"/>
    <w:rsid w:val="001F2EBB"/>
    <w:rsid w:val="001F5F6F"/>
    <w:rsid w:val="001F68CF"/>
    <w:rsid w:val="002039EE"/>
    <w:rsid w:val="00207F5E"/>
    <w:rsid w:val="00210713"/>
    <w:rsid w:val="00211991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2EFD"/>
    <w:rsid w:val="002435C9"/>
    <w:rsid w:val="00245473"/>
    <w:rsid w:val="00250EC5"/>
    <w:rsid w:val="00251A2E"/>
    <w:rsid w:val="00253CD4"/>
    <w:rsid w:val="00253D55"/>
    <w:rsid w:val="00254F5C"/>
    <w:rsid w:val="00255C21"/>
    <w:rsid w:val="00257C86"/>
    <w:rsid w:val="0027156E"/>
    <w:rsid w:val="002743F2"/>
    <w:rsid w:val="00274E75"/>
    <w:rsid w:val="002766F8"/>
    <w:rsid w:val="00282CEB"/>
    <w:rsid w:val="00287D66"/>
    <w:rsid w:val="002A0B00"/>
    <w:rsid w:val="002A136F"/>
    <w:rsid w:val="002A3EF0"/>
    <w:rsid w:val="002A44AE"/>
    <w:rsid w:val="002A66BD"/>
    <w:rsid w:val="002A728F"/>
    <w:rsid w:val="002B11D8"/>
    <w:rsid w:val="002B2181"/>
    <w:rsid w:val="002B2284"/>
    <w:rsid w:val="002B74E3"/>
    <w:rsid w:val="002C0398"/>
    <w:rsid w:val="002D087E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609B"/>
    <w:rsid w:val="00316300"/>
    <w:rsid w:val="00320061"/>
    <w:rsid w:val="0032138A"/>
    <w:rsid w:val="003265D4"/>
    <w:rsid w:val="00332A1D"/>
    <w:rsid w:val="00332DEA"/>
    <w:rsid w:val="00336A12"/>
    <w:rsid w:val="003514D6"/>
    <w:rsid w:val="003526EE"/>
    <w:rsid w:val="003601F7"/>
    <w:rsid w:val="00360A27"/>
    <w:rsid w:val="00363B80"/>
    <w:rsid w:val="00364DEB"/>
    <w:rsid w:val="003715B2"/>
    <w:rsid w:val="00371D11"/>
    <w:rsid w:val="003730DF"/>
    <w:rsid w:val="003801C7"/>
    <w:rsid w:val="003813B3"/>
    <w:rsid w:val="00382145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B7A73"/>
    <w:rsid w:val="003C386E"/>
    <w:rsid w:val="003C528A"/>
    <w:rsid w:val="003D0392"/>
    <w:rsid w:val="003D2AA0"/>
    <w:rsid w:val="003D4E20"/>
    <w:rsid w:val="003D7777"/>
    <w:rsid w:val="003E0D63"/>
    <w:rsid w:val="003E2B55"/>
    <w:rsid w:val="003E3BAF"/>
    <w:rsid w:val="003E4DAB"/>
    <w:rsid w:val="003E53C9"/>
    <w:rsid w:val="003E6B40"/>
    <w:rsid w:val="003F005F"/>
    <w:rsid w:val="003F1540"/>
    <w:rsid w:val="003F7BA1"/>
    <w:rsid w:val="00403CBE"/>
    <w:rsid w:val="004111C5"/>
    <w:rsid w:val="00411B10"/>
    <w:rsid w:val="00412ED4"/>
    <w:rsid w:val="004141CB"/>
    <w:rsid w:val="00416482"/>
    <w:rsid w:val="00417850"/>
    <w:rsid w:val="00417B66"/>
    <w:rsid w:val="004214D7"/>
    <w:rsid w:val="0042197D"/>
    <w:rsid w:val="0042432D"/>
    <w:rsid w:val="00424A4B"/>
    <w:rsid w:val="00427CFE"/>
    <w:rsid w:val="00433CAD"/>
    <w:rsid w:val="004372A4"/>
    <w:rsid w:val="00437A47"/>
    <w:rsid w:val="0044023B"/>
    <w:rsid w:val="0044182C"/>
    <w:rsid w:val="00445E39"/>
    <w:rsid w:val="004523C9"/>
    <w:rsid w:val="00455411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81BD7"/>
    <w:rsid w:val="004854C2"/>
    <w:rsid w:val="00486ED7"/>
    <w:rsid w:val="00487352"/>
    <w:rsid w:val="00492D98"/>
    <w:rsid w:val="0049332E"/>
    <w:rsid w:val="00493736"/>
    <w:rsid w:val="00493B0A"/>
    <w:rsid w:val="004A16DE"/>
    <w:rsid w:val="004A616D"/>
    <w:rsid w:val="004A72A9"/>
    <w:rsid w:val="004B060C"/>
    <w:rsid w:val="004B1BD9"/>
    <w:rsid w:val="004B28CE"/>
    <w:rsid w:val="004C2BA5"/>
    <w:rsid w:val="004D58A5"/>
    <w:rsid w:val="004D64DD"/>
    <w:rsid w:val="004E22D7"/>
    <w:rsid w:val="004E5EAE"/>
    <w:rsid w:val="004E7B2F"/>
    <w:rsid w:val="004F0C3C"/>
    <w:rsid w:val="004F63EF"/>
    <w:rsid w:val="00500DF9"/>
    <w:rsid w:val="005014D1"/>
    <w:rsid w:val="00503F89"/>
    <w:rsid w:val="005115F0"/>
    <w:rsid w:val="00511A5F"/>
    <w:rsid w:val="0051384B"/>
    <w:rsid w:val="00513F51"/>
    <w:rsid w:val="0051487E"/>
    <w:rsid w:val="005153E3"/>
    <w:rsid w:val="00522607"/>
    <w:rsid w:val="00526C74"/>
    <w:rsid w:val="0052759E"/>
    <w:rsid w:val="00530E78"/>
    <w:rsid w:val="00535BAA"/>
    <w:rsid w:val="00544AE0"/>
    <w:rsid w:val="00560B0E"/>
    <w:rsid w:val="0056364D"/>
    <w:rsid w:val="00565B63"/>
    <w:rsid w:val="0056794F"/>
    <w:rsid w:val="00573B72"/>
    <w:rsid w:val="005809CF"/>
    <w:rsid w:val="005846ED"/>
    <w:rsid w:val="00591C73"/>
    <w:rsid w:val="0059437B"/>
    <w:rsid w:val="005965F0"/>
    <w:rsid w:val="00597D03"/>
    <w:rsid w:val="005A0ED8"/>
    <w:rsid w:val="005A3645"/>
    <w:rsid w:val="005A365C"/>
    <w:rsid w:val="005A4449"/>
    <w:rsid w:val="005A5437"/>
    <w:rsid w:val="005A5D10"/>
    <w:rsid w:val="005A6DD4"/>
    <w:rsid w:val="005B20A5"/>
    <w:rsid w:val="005B2745"/>
    <w:rsid w:val="005B35FC"/>
    <w:rsid w:val="005B5EDD"/>
    <w:rsid w:val="005C1465"/>
    <w:rsid w:val="005C20BB"/>
    <w:rsid w:val="005C4CB7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748B"/>
    <w:rsid w:val="006079AF"/>
    <w:rsid w:val="006105EF"/>
    <w:rsid w:val="0061269C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62390"/>
    <w:rsid w:val="006646D4"/>
    <w:rsid w:val="00665EAA"/>
    <w:rsid w:val="00671B5C"/>
    <w:rsid w:val="00673306"/>
    <w:rsid w:val="00676C81"/>
    <w:rsid w:val="006802AC"/>
    <w:rsid w:val="00683B24"/>
    <w:rsid w:val="00687022"/>
    <w:rsid w:val="00687084"/>
    <w:rsid w:val="006A2A27"/>
    <w:rsid w:val="006A2FE4"/>
    <w:rsid w:val="006A32CE"/>
    <w:rsid w:val="006B6434"/>
    <w:rsid w:val="006B643B"/>
    <w:rsid w:val="006C7574"/>
    <w:rsid w:val="006D4C0F"/>
    <w:rsid w:val="006D51CA"/>
    <w:rsid w:val="006D7A06"/>
    <w:rsid w:val="006E577D"/>
    <w:rsid w:val="006E6777"/>
    <w:rsid w:val="006F21FA"/>
    <w:rsid w:val="00700BF6"/>
    <w:rsid w:val="007012AB"/>
    <w:rsid w:val="00706FA5"/>
    <w:rsid w:val="00707EB0"/>
    <w:rsid w:val="0071090C"/>
    <w:rsid w:val="00722653"/>
    <w:rsid w:val="00730F4F"/>
    <w:rsid w:val="00733873"/>
    <w:rsid w:val="007356E4"/>
    <w:rsid w:val="00741123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A1313"/>
    <w:rsid w:val="007B1078"/>
    <w:rsid w:val="007B1F31"/>
    <w:rsid w:val="007B427A"/>
    <w:rsid w:val="007B5F67"/>
    <w:rsid w:val="007B6B0A"/>
    <w:rsid w:val="007C28BD"/>
    <w:rsid w:val="007C41AF"/>
    <w:rsid w:val="007D7D44"/>
    <w:rsid w:val="007E3962"/>
    <w:rsid w:val="007E4AC9"/>
    <w:rsid w:val="007E5171"/>
    <w:rsid w:val="007E6607"/>
    <w:rsid w:val="007F03C0"/>
    <w:rsid w:val="007F3243"/>
    <w:rsid w:val="007F710D"/>
    <w:rsid w:val="008004DA"/>
    <w:rsid w:val="008008DD"/>
    <w:rsid w:val="00810BB0"/>
    <w:rsid w:val="008111A5"/>
    <w:rsid w:val="008148FB"/>
    <w:rsid w:val="00816E38"/>
    <w:rsid w:val="008219F3"/>
    <w:rsid w:val="0082209C"/>
    <w:rsid w:val="00826D0B"/>
    <w:rsid w:val="00836929"/>
    <w:rsid w:val="00846CAF"/>
    <w:rsid w:val="0084729F"/>
    <w:rsid w:val="008556D6"/>
    <w:rsid w:val="0085609A"/>
    <w:rsid w:val="00860B5A"/>
    <w:rsid w:val="00861C7E"/>
    <w:rsid w:val="008636BC"/>
    <w:rsid w:val="008658DC"/>
    <w:rsid w:val="00867DDC"/>
    <w:rsid w:val="008706C2"/>
    <w:rsid w:val="00870C23"/>
    <w:rsid w:val="00873671"/>
    <w:rsid w:val="00874DF4"/>
    <w:rsid w:val="00880879"/>
    <w:rsid w:val="008823AB"/>
    <w:rsid w:val="008829CC"/>
    <w:rsid w:val="008840F2"/>
    <w:rsid w:val="00886BF1"/>
    <w:rsid w:val="008A2819"/>
    <w:rsid w:val="008A4959"/>
    <w:rsid w:val="008B16B8"/>
    <w:rsid w:val="008B2AD8"/>
    <w:rsid w:val="008B3F85"/>
    <w:rsid w:val="008B45C4"/>
    <w:rsid w:val="008C033F"/>
    <w:rsid w:val="008C6975"/>
    <w:rsid w:val="008E2454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33BE"/>
    <w:rsid w:val="00936731"/>
    <w:rsid w:val="00937956"/>
    <w:rsid w:val="00946452"/>
    <w:rsid w:val="00946A41"/>
    <w:rsid w:val="009500CF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4239"/>
    <w:rsid w:val="009863D5"/>
    <w:rsid w:val="009920D0"/>
    <w:rsid w:val="009961CC"/>
    <w:rsid w:val="009A4B5A"/>
    <w:rsid w:val="009A4E21"/>
    <w:rsid w:val="009B502A"/>
    <w:rsid w:val="009B7005"/>
    <w:rsid w:val="009B7199"/>
    <w:rsid w:val="009C1EF5"/>
    <w:rsid w:val="009C69AA"/>
    <w:rsid w:val="009D1F55"/>
    <w:rsid w:val="009D3A8C"/>
    <w:rsid w:val="009D570C"/>
    <w:rsid w:val="009D621A"/>
    <w:rsid w:val="009D73BB"/>
    <w:rsid w:val="009E12A4"/>
    <w:rsid w:val="009E158E"/>
    <w:rsid w:val="009E2DAF"/>
    <w:rsid w:val="009E4D33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6B05"/>
    <w:rsid w:val="00A77652"/>
    <w:rsid w:val="00A80ED1"/>
    <w:rsid w:val="00A82C21"/>
    <w:rsid w:val="00A82D8D"/>
    <w:rsid w:val="00A84DB8"/>
    <w:rsid w:val="00A95E50"/>
    <w:rsid w:val="00AB31B5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47FD"/>
    <w:rsid w:val="00AF62DF"/>
    <w:rsid w:val="00B00BDF"/>
    <w:rsid w:val="00B0197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304E"/>
    <w:rsid w:val="00B45728"/>
    <w:rsid w:val="00B501BA"/>
    <w:rsid w:val="00B53B7A"/>
    <w:rsid w:val="00B547EA"/>
    <w:rsid w:val="00B572F7"/>
    <w:rsid w:val="00B6274A"/>
    <w:rsid w:val="00B634EB"/>
    <w:rsid w:val="00B63663"/>
    <w:rsid w:val="00B64735"/>
    <w:rsid w:val="00B64B5C"/>
    <w:rsid w:val="00B66652"/>
    <w:rsid w:val="00B66987"/>
    <w:rsid w:val="00B67770"/>
    <w:rsid w:val="00B72849"/>
    <w:rsid w:val="00B758A9"/>
    <w:rsid w:val="00B772CD"/>
    <w:rsid w:val="00B80B19"/>
    <w:rsid w:val="00B841CE"/>
    <w:rsid w:val="00B8467E"/>
    <w:rsid w:val="00B87D88"/>
    <w:rsid w:val="00B91CB2"/>
    <w:rsid w:val="00BA0453"/>
    <w:rsid w:val="00BA71D2"/>
    <w:rsid w:val="00BB094B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E5061"/>
    <w:rsid w:val="00BF324B"/>
    <w:rsid w:val="00BF3849"/>
    <w:rsid w:val="00C001E6"/>
    <w:rsid w:val="00C008C8"/>
    <w:rsid w:val="00C02233"/>
    <w:rsid w:val="00C0392F"/>
    <w:rsid w:val="00C04B1E"/>
    <w:rsid w:val="00C050B4"/>
    <w:rsid w:val="00C063D2"/>
    <w:rsid w:val="00C069DD"/>
    <w:rsid w:val="00C07E9F"/>
    <w:rsid w:val="00C11F43"/>
    <w:rsid w:val="00C155E1"/>
    <w:rsid w:val="00C2277D"/>
    <w:rsid w:val="00C2368F"/>
    <w:rsid w:val="00C27C75"/>
    <w:rsid w:val="00C31414"/>
    <w:rsid w:val="00C33A7B"/>
    <w:rsid w:val="00C3751D"/>
    <w:rsid w:val="00C40B48"/>
    <w:rsid w:val="00C41C12"/>
    <w:rsid w:val="00C46751"/>
    <w:rsid w:val="00C51CEC"/>
    <w:rsid w:val="00C5246F"/>
    <w:rsid w:val="00C53A79"/>
    <w:rsid w:val="00C5692F"/>
    <w:rsid w:val="00C56B61"/>
    <w:rsid w:val="00C60910"/>
    <w:rsid w:val="00C620C2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A2F67"/>
    <w:rsid w:val="00CA3447"/>
    <w:rsid w:val="00CA4240"/>
    <w:rsid w:val="00CB000A"/>
    <w:rsid w:val="00CB23F9"/>
    <w:rsid w:val="00CB2BD3"/>
    <w:rsid w:val="00CB4B55"/>
    <w:rsid w:val="00CB6406"/>
    <w:rsid w:val="00CB66DB"/>
    <w:rsid w:val="00CD3C12"/>
    <w:rsid w:val="00CD3ECA"/>
    <w:rsid w:val="00CD471F"/>
    <w:rsid w:val="00CD4B1C"/>
    <w:rsid w:val="00CD6C9E"/>
    <w:rsid w:val="00CD725A"/>
    <w:rsid w:val="00CD77F5"/>
    <w:rsid w:val="00CE070C"/>
    <w:rsid w:val="00CE076B"/>
    <w:rsid w:val="00CE5FEF"/>
    <w:rsid w:val="00CE7D0D"/>
    <w:rsid w:val="00CF47D2"/>
    <w:rsid w:val="00CF4BC7"/>
    <w:rsid w:val="00D001AA"/>
    <w:rsid w:val="00D01783"/>
    <w:rsid w:val="00D04CCC"/>
    <w:rsid w:val="00D04EA0"/>
    <w:rsid w:val="00D10C6B"/>
    <w:rsid w:val="00D12836"/>
    <w:rsid w:val="00D151BC"/>
    <w:rsid w:val="00D23C38"/>
    <w:rsid w:val="00D25685"/>
    <w:rsid w:val="00D27C96"/>
    <w:rsid w:val="00D35132"/>
    <w:rsid w:val="00D3595A"/>
    <w:rsid w:val="00D4288D"/>
    <w:rsid w:val="00D54C7C"/>
    <w:rsid w:val="00D56CF6"/>
    <w:rsid w:val="00D571E6"/>
    <w:rsid w:val="00D61689"/>
    <w:rsid w:val="00D62117"/>
    <w:rsid w:val="00D6662B"/>
    <w:rsid w:val="00D70094"/>
    <w:rsid w:val="00D72439"/>
    <w:rsid w:val="00D73603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3C77"/>
    <w:rsid w:val="00DB6446"/>
    <w:rsid w:val="00DC0650"/>
    <w:rsid w:val="00DC1C2F"/>
    <w:rsid w:val="00DC3D2D"/>
    <w:rsid w:val="00DC56E6"/>
    <w:rsid w:val="00DC6EDB"/>
    <w:rsid w:val="00DC7E37"/>
    <w:rsid w:val="00DD02C5"/>
    <w:rsid w:val="00DD1507"/>
    <w:rsid w:val="00DD6D5F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654F"/>
    <w:rsid w:val="00DF7652"/>
    <w:rsid w:val="00E0061B"/>
    <w:rsid w:val="00E007A2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6A81"/>
    <w:rsid w:val="00E3076B"/>
    <w:rsid w:val="00E30D04"/>
    <w:rsid w:val="00E31EAF"/>
    <w:rsid w:val="00E33E5A"/>
    <w:rsid w:val="00E36D14"/>
    <w:rsid w:val="00E41EF4"/>
    <w:rsid w:val="00E42ECF"/>
    <w:rsid w:val="00E42EE9"/>
    <w:rsid w:val="00E46121"/>
    <w:rsid w:val="00E47D10"/>
    <w:rsid w:val="00E50C16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727F8"/>
    <w:rsid w:val="00E806E2"/>
    <w:rsid w:val="00E85CE4"/>
    <w:rsid w:val="00E90CAA"/>
    <w:rsid w:val="00E92447"/>
    <w:rsid w:val="00E936C2"/>
    <w:rsid w:val="00E94043"/>
    <w:rsid w:val="00E94EFA"/>
    <w:rsid w:val="00E96EF6"/>
    <w:rsid w:val="00E974D0"/>
    <w:rsid w:val="00EA1C1B"/>
    <w:rsid w:val="00EA35F5"/>
    <w:rsid w:val="00EA5B44"/>
    <w:rsid w:val="00EB05F4"/>
    <w:rsid w:val="00EB1E7E"/>
    <w:rsid w:val="00EB55A4"/>
    <w:rsid w:val="00EB5A1F"/>
    <w:rsid w:val="00EB7298"/>
    <w:rsid w:val="00EC2064"/>
    <w:rsid w:val="00EC313D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31B0"/>
    <w:rsid w:val="00F065C4"/>
    <w:rsid w:val="00F06E8D"/>
    <w:rsid w:val="00F10AD3"/>
    <w:rsid w:val="00F12D8F"/>
    <w:rsid w:val="00F235E2"/>
    <w:rsid w:val="00F2397A"/>
    <w:rsid w:val="00F242CA"/>
    <w:rsid w:val="00F30324"/>
    <w:rsid w:val="00F304CD"/>
    <w:rsid w:val="00F335A9"/>
    <w:rsid w:val="00F3387C"/>
    <w:rsid w:val="00F35BFA"/>
    <w:rsid w:val="00F50E44"/>
    <w:rsid w:val="00F53BE8"/>
    <w:rsid w:val="00F55E23"/>
    <w:rsid w:val="00F6384A"/>
    <w:rsid w:val="00F64AD1"/>
    <w:rsid w:val="00F65145"/>
    <w:rsid w:val="00F7166A"/>
    <w:rsid w:val="00F741C0"/>
    <w:rsid w:val="00F82021"/>
    <w:rsid w:val="00F90B93"/>
    <w:rsid w:val="00F946CC"/>
    <w:rsid w:val="00F9481D"/>
    <w:rsid w:val="00F9518E"/>
    <w:rsid w:val="00F95CBD"/>
    <w:rsid w:val="00F97B52"/>
    <w:rsid w:val="00FA3EC5"/>
    <w:rsid w:val="00FA47F1"/>
    <w:rsid w:val="00FA6733"/>
    <w:rsid w:val="00FA78C0"/>
    <w:rsid w:val="00FB13B4"/>
    <w:rsid w:val="00FC0FFF"/>
    <w:rsid w:val="00FC3283"/>
    <w:rsid w:val="00FC347F"/>
    <w:rsid w:val="00FC4F76"/>
    <w:rsid w:val="00FD40B3"/>
    <w:rsid w:val="00FD63B8"/>
    <w:rsid w:val="00FD6CAA"/>
    <w:rsid w:val="00FD7A46"/>
    <w:rsid w:val="00FE0B7B"/>
    <w:rsid w:val="00FE7DED"/>
    <w:rsid w:val="00FF2335"/>
    <w:rsid w:val="00FF5B4A"/>
    <w:rsid w:val="00FF65D6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3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3.bin"/><Relationship Id="rId22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9.png"/><Relationship Id="rId1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83E52-E2E5-4C80-B6E4-1A50CFD2D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1</Pages>
  <Words>833</Words>
  <Characters>4585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28</cp:revision>
  <cp:lastPrinted>2022-01-08T18:22:00Z</cp:lastPrinted>
  <dcterms:created xsi:type="dcterms:W3CDTF">2022-01-10T19:58:00Z</dcterms:created>
  <dcterms:modified xsi:type="dcterms:W3CDTF">2022-01-13T13:07:00Z</dcterms:modified>
</cp:coreProperties>
</file>